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C031D9"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Pirkimo</w:t>
      </w:r>
      <w:r w:rsidRPr="00C031D9">
        <w:rPr>
          <w:rFonts w:ascii="Times New Roman" w:eastAsia="Calibri" w:hAnsi="Times New Roman" w:cs="Times New Roman"/>
          <w:sz w:val="20"/>
          <w:szCs w:val="20"/>
          <w14:ligatures w14:val="none"/>
        </w:rPr>
        <w:t xml:space="preserve"> sąlygų</w:t>
      </w:r>
    </w:p>
    <w:p w14:paraId="391B5246" w14:textId="77777777" w:rsidR="004E5C3B" w:rsidRDefault="004E5C3B" w:rsidP="004E5C3B">
      <w:pPr>
        <w:jc w:val="right"/>
        <w:rPr>
          <w:rFonts w:ascii="Times New Roman" w:eastAsia="Calibri" w:hAnsi="Times New Roman" w:cs="Times New Roman"/>
          <w:sz w:val="20"/>
          <w:szCs w:val="20"/>
          <w14:ligatures w14:val="none"/>
        </w:rPr>
      </w:pPr>
      <w:r>
        <w:rPr>
          <w:rFonts w:ascii="Times New Roman" w:eastAsia="Calibri" w:hAnsi="Times New Roman" w:cs="Times New Roman"/>
          <w:sz w:val="20"/>
          <w:szCs w:val="20"/>
          <w14:ligatures w14:val="none"/>
        </w:rPr>
        <w:t>2</w:t>
      </w:r>
      <w:r w:rsidRPr="00C031D9">
        <w:rPr>
          <w:rFonts w:ascii="Times New Roman" w:eastAsia="Calibri" w:hAnsi="Times New Roman" w:cs="Times New Roman"/>
          <w:sz w:val="20"/>
          <w:szCs w:val="20"/>
          <w14:ligatures w14:val="none"/>
        </w:rPr>
        <w:t xml:space="preserve"> priedas</w:t>
      </w:r>
      <w:r>
        <w:rPr>
          <w:rFonts w:ascii="Times New Roman" w:eastAsia="Calibri" w:hAnsi="Times New Roman" w:cs="Times New Roman"/>
          <w:sz w:val="20"/>
          <w:szCs w:val="20"/>
          <w14:ligatures w14:val="none"/>
        </w:rPr>
        <w:t xml:space="preserve"> „Pasiūlymo forma“</w:t>
      </w:r>
    </w:p>
    <w:p w14:paraId="68301B59" w14:textId="77777777" w:rsidR="004E5C3B" w:rsidRDefault="004E5C3B" w:rsidP="004E5C3B">
      <w:pPr>
        <w:jc w:val="right"/>
        <w:rPr>
          <w:rFonts w:ascii="Times New Roman" w:eastAsia="Calibri" w:hAnsi="Times New Roman" w:cs="Times New Roman"/>
          <w:sz w:val="20"/>
          <w:szCs w:val="20"/>
          <w14:ligatures w14:val="none"/>
        </w:rPr>
      </w:pPr>
    </w:p>
    <w:p w14:paraId="18960FF5"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Herbas arba prekių ženklas</w:t>
      </w:r>
    </w:p>
    <w:p w14:paraId="4FEEEFB0"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(Tiekėjo pavadinimas)</w:t>
      </w:r>
    </w:p>
    <w:p w14:paraId="447FC4E1" w14:textId="77777777" w:rsidR="004E5C3B" w:rsidRPr="00602B26"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602B26" w:rsidRDefault="004E5C3B" w:rsidP="004E5C3B">
      <w:pPr>
        <w:ind w:right="-178"/>
        <w:jc w:val="center"/>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602B26" w:rsidRDefault="004E5C3B" w:rsidP="004E5C3B">
      <w:pPr>
        <w:jc w:val="center"/>
        <w:rPr>
          <w:rFonts w:ascii="Times New Roman" w:eastAsia="Calibri" w:hAnsi="Times New Roman" w:cs="Times New Roman"/>
          <w:b/>
          <w:bCs/>
          <w:sz w:val="20"/>
          <w:szCs w:val="20"/>
          <w14:ligatures w14:val="none"/>
        </w:rPr>
      </w:pPr>
    </w:p>
    <w:p w14:paraId="77B9BE87" w14:textId="77777777" w:rsidR="004E5C3B" w:rsidRPr="00542F02" w:rsidRDefault="004E5C3B" w:rsidP="004E5C3B">
      <w:pPr>
        <w:tabs>
          <w:tab w:val="center" w:pos="2520"/>
        </w:tabs>
        <w:jc w:val="both"/>
        <w:rPr>
          <w:rFonts w:ascii="Times New Roman" w:eastAsia="Calibri" w:hAnsi="Times New Roman" w:cs="Times New Roman"/>
          <w:sz w:val="24"/>
          <w:szCs w:val="24"/>
          <w:u w:val="single"/>
          <w14:ligatures w14:val="none"/>
        </w:rPr>
      </w:pPr>
      <w:r w:rsidRPr="00542F02">
        <w:rPr>
          <w:rFonts w:ascii="Times New Roman" w:eastAsia="Calibri" w:hAnsi="Times New Roman" w:cs="Times New Roman"/>
          <w:sz w:val="24"/>
          <w:szCs w:val="24"/>
          <w:u w:val="single"/>
          <w14:ligatures w14:val="none"/>
        </w:rPr>
        <w:t xml:space="preserve">Šiaulių </w:t>
      </w:r>
      <w:r>
        <w:rPr>
          <w:rFonts w:ascii="Times New Roman" w:eastAsia="Calibri" w:hAnsi="Times New Roman" w:cs="Times New Roman"/>
          <w:sz w:val="24"/>
          <w:szCs w:val="24"/>
          <w:u w:val="single"/>
          <w14:ligatures w14:val="none"/>
        </w:rPr>
        <w:t>Ragainės</w:t>
      </w:r>
      <w:r w:rsidRPr="002B5DEE">
        <w:rPr>
          <w:rFonts w:ascii="Times New Roman" w:eastAsia="Lucida Sans Unicode" w:hAnsi="Times New Roman" w:cs="Times New Roman"/>
          <w:sz w:val="24"/>
          <w:szCs w:val="24"/>
          <w:u w:val="single"/>
        </w:rPr>
        <w:t xml:space="preserve"> progimnazija</w:t>
      </w:r>
      <w:r>
        <w:rPr>
          <w:rFonts w:ascii="Times New Roman" w:eastAsia="Lucida Sans Unicode" w:hAnsi="Times New Roman" w:cs="Times New Roman"/>
          <w:sz w:val="24"/>
          <w:szCs w:val="24"/>
          <w:u w:val="single"/>
        </w:rPr>
        <w:t>i</w:t>
      </w:r>
    </w:p>
    <w:p w14:paraId="2BCF4598" w14:textId="77777777" w:rsidR="004E5C3B" w:rsidRPr="00602B26" w:rsidRDefault="004E5C3B" w:rsidP="004E5C3B">
      <w:pPr>
        <w:tabs>
          <w:tab w:val="center" w:pos="2520"/>
        </w:tabs>
        <w:jc w:val="both"/>
        <w:rPr>
          <w:rFonts w:ascii="Times New Roman" w:eastAsia="Calibri" w:hAnsi="Times New Roman" w:cs="Times New Roman"/>
          <w:sz w:val="18"/>
          <w:szCs w:val="18"/>
          <w14:ligatures w14:val="none"/>
        </w:rPr>
      </w:pPr>
      <w:r w:rsidRPr="00602B26">
        <w:rPr>
          <w:rFonts w:ascii="Times New Roman" w:eastAsia="Calibri" w:hAnsi="Times New Roman" w:cs="Times New Roman"/>
          <w:sz w:val="18"/>
          <w:szCs w:val="18"/>
          <w14:ligatures w14:val="none"/>
        </w:rPr>
        <w:t>(Adresatas (perkančioji organizacija))</w:t>
      </w:r>
    </w:p>
    <w:p w14:paraId="49AD9822" w14:textId="77777777" w:rsidR="004E5C3B"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AE077B" w:rsidRDefault="004E5C3B" w:rsidP="004E5C3B">
      <w:pPr>
        <w:widowControl w:val="0"/>
        <w:suppressAutoHyphens/>
        <w:jc w:val="center"/>
        <w:rPr>
          <w:rFonts w:ascii="Times New Roman" w:eastAsia="Lucida Sans Unicode" w:hAnsi="Times New Roman" w:cs="Times New Roman"/>
          <w:b/>
          <w:sz w:val="24"/>
          <w:szCs w:val="20"/>
          <w14:ligatures w14:val="none"/>
        </w:rPr>
      </w:pPr>
      <w:r w:rsidRPr="00C92529">
        <w:rPr>
          <w:rFonts w:ascii="Times New Roman" w:eastAsia="Lucida Sans Unicode" w:hAnsi="Times New Roman" w:cs="Times New Roman"/>
          <w:bCs/>
          <w:sz w:val="24"/>
          <w:szCs w:val="24"/>
          <w14:ligatures w14:val="none"/>
        </w:rPr>
        <w:t xml:space="preserve"> </w:t>
      </w:r>
      <w:r w:rsidRPr="00AE077B">
        <w:rPr>
          <w:rFonts w:ascii="Times New Roman" w:eastAsia="Lucida Sans Unicode" w:hAnsi="Times New Roman" w:cs="Times New Roman"/>
          <w:b/>
          <w:sz w:val="24"/>
          <w:szCs w:val="20"/>
          <w14:ligatures w14:val="none"/>
        </w:rPr>
        <w:t>PASIŪLYMAS</w:t>
      </w:r>
    </w:p>
    <w:p w14:paraId="04B04F7C" w14:textId="40E9E176" w:rsidR="004E5C3B" w:rsidRDefault="004E5C3B" w:rsidP="004E5C3B">
      <w:pPr>
        <w:widowControl w:val="0"/>
        <w:suppressAutoHyphens/>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 xml:space="preserve">DĖL </w:t>
      </w:r>
      <w:r w:rsidR="001A36AE">
        <w:rPr>
          <w:rFonts w:ascii="Times New Roman" w:eastAsia="Lucida Sans Unicode" w:hAnsi="Times New Roman" w:cs="Times New Roman"/>
          <w:b/>
          <w:sz w:val="24"/>
          <w:szCs w:val="20"/>
          <w14:ligatures w14:val="none"/>
        </w:rPr>
        <w:t>GARSO IR VAIZDO</w:t>
      </w:r>
      <w:r w:rsidR="00CE56F9">
        <w:rPr>
          <w:rFonts w:ascii="Times New Roman" w:eastAsia="Lucida Sans Unicode" w:hAnsi="Times New Roman" w:cs="Times New Roman"/>
          <w:b/>
          <w:sz w:val="24"/>
          <w:szCs w:val="20"/>
          <w14:ligatures w14:val="none"/>
        </w:rPr>
        <w:t xml:space="preserve"> ĮRANGOS</w:t>
      </w:r>
      <w:r w:rsidR="000258C2">
        <w:rPr>
          <w:rFonts w:ascii="Times New Roman" w:eastAsia="Lucida Sans Unicode" w:hAnsi="Times New Roman" w:cs="Times New Roman"/>
          <w:b/>
          <w:sz w:val="24"/>
          <w:szCs w:val="20"/>
          <w14:ligatures w14:val="none"/>
        </w:rPr>
        <w:t xml:space="preserve"> </w:t>
      </w:r>
      <w:r w:rsidRPr="00AE077B">
        <w:rPr>
          <w:rFonts w:ascii="Times New Roman" w:eastAsia="Lucida Sans Unicode" w:hAnsi="Times New Roman" w:cs="Times New Roman"/>
          <w:b/>
          <w:sz w:val="24"/>
          <w:szCs w:val="20"/>
          <w14:ligatures w14:val="none"/>
        </w:rPr>
        <w:t>PIRKIMO</w:t>
      </w:r>
      <w:r w:rsidR="000E72F5">
        <w:rPr>
          <w:rFonts w:ascii="Times New Roman" w:eastAsia="Lucida Sans Unicode" w:hAnsi="Times New Roman" w:cs="Times New Roman"/>
          <w:b/>
          <w:sz w:val="24"/>
          <w:szCs w:val="20"/>
          <w14:ligatures w14:val="none"/>
        </w:rPr>
        <w:t xml:space="preserve"> </w:t>
      </w:r>
    </w:p>
    <w:p w14:paraId="7AE607BC"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65C3A045" w14:textId="77777777" w:rsidR="004E5C3B" w:rsidRPr="004D5CC3"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(Data)</w:t>
      </w:r>
    </w:p>
    <w:p w14:paraId="1CE86357" w14:textId="77777777" w:rsidR="004E5C3B" w:rsidRPr="00011A83" w:rsidRDefault="004E5C3B" w:rsidP="004E5C3B">
      <w:pPr>
        <w:jc w:val="center"/>
        <w:rPr>
          <w:rFonts w:ascii="Times New Roman" w:eastAsia="Arial" w:hAnsi="Times New Roman" w:cs="Times New Roman"/>
          <w:sz w:val="24"/>
          <w:szCs w:val="24"/>
          <w:lang w:eastAsia="lt-LT"/>
          <w14:ligatures w14:val="none"/>
        </w:rPr>
      </w:pPr>
      <w:r w:rsidRPr="00011A83">
        <w:rPr>
          <w:rFonts w:ascii="Times New Roman" w:eastAsia="Arial" w:hAnsi="Times New Roman" w:cs="Times New Roman"/>
          <w:sz w:val="24"/>
          <w:szCs w:val="24"/>
          <w:lang w:eastAsia="lt-LT"/>
          <w14:ligatures w14:val="none"/>
        </w:rPr>
        <w:t>____________________</w:t>
      </w:r>
    </w:p>
    <w:p w14:paraId="1A37C624" w14:textId="77777777" w:rsidR="004E5C3B" w:rsidRPr="00AC6BDB" w:rsidRDefault="004E5C3B" w:rsidP="004E5C3B">
      <w:pPr>
        <w:jc w:val="center"/>
        <w:rPr>
          <w:rFonts w:ascii="Times New Roman" w:eastAsia="Arial" w:hAnsi="Times New Roman" w:cs="Times New Roman"/>
          <w:sz w:val="16"/>
          <w:szCs w:val="16"/>
          <w:lang w:eastAsia="lt-LT"/>
          <w14:ligatures w14:val="none"/>
        </w:rPr>
      </w:pPr>
      <w:r w:rsidRPr="004D5CC3">
        <w:rPr>
          <w:rFonts w:ascii="Times New Roman" w:eastAsia="Arial" w:hAnsi="Times New Roman" w:cs="Times New Roman"/>
          <w:sz w:val="16"/>
          <w:szCs w:val="16"/>
          <w:lang w:eastAsia="lt-LT"/>
          <w14:ligatures w14:val="none"/>
        </w:rPr>
        <w:t>(Vieta)</w:t>
      </w:r>
    </w:p>
    <w:p w14:paraId="68B91C22"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FD3ED1" w:rsidRDefault="004E5C3B" w:rsidP="004E5C3B">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1. INFORMACIJA APIE TIEKĖJĄ</w:t>
      </w:r>
    </w:p>
    <w:p w14:paraId="621AA8E0" w14:textId="77777777" w:rsidR="004E5C3B" w:rsidRPr="008F0BCE"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011A83" w14:paraId="425638BF" w14:textId="77777777" w:rsidTr="00EF0B5C">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011A83" w:rsidRDefault="004E5C3B" w:rsidP="00EF0B5C">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011A83" w:rsidRDefault="004E5C3B" w:rsidP="00EF0B5C">
            <w:pPr>
              <w:jc w:val="both"/>
              <w:rPr>
                <w:rFonts w:ascii="Times New Roman" w:hAnsi="Times New Roman" w:cs="Times New Roman"/>
                <w:sz w:val="20"/>
                <w:szCs w:val="20"/>
              </w:rPr>
            </w:pPr>
          </w:p>
          <w:p w14:paraId="27069386" w14:textId="77777777" w:rsidR="004E5C3B" w:rsidRPr="00011A83" w:rsidRDefault="004E5C3B" w:rsidP="00EF0B5C">
            <w:pPr>
              <w:jc w:val="both"/>
              <w:rPr>
                <w:rFonts w:ascii="Times New Roman" w:hAnsi="Times New Roman" w:cs="Times New Roman"/>
                <w:sz w:val="20"/>
                <w:szCs w:val="20"/>
              </w:rPr>
            </w:pPr>
          </w:p>
        </w:tc>
      </w:tr>
      <w:tr w:rsidR="004E5C3B" w:rsidRPr="00011A83" w14:paraId="7F15A115" w14:textId="77777777" w:rsidTr="00EF0B5C">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011A83" w:rsidRDefault="004E5C3B" w:rsidP="00EF0B5C">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011A83" w:rsidRDefault="004E5C3B" w:rsidP="00EF0B5C">
            <w:pPr>
              <w:jc w:val="both"/>
              <w:rPr>
                <w:rFonts w:ascii="Times New Roman" w:hAnsi="Times New Roman" w:cs="Times New Roman"/>
                <w:sz w:val="20"/>
                <w:szCs w:val="20"/>
              </w:rPr>
            </w:pPr>
          </w:p>
          <w:p w14:paraId="5AD38156" w14:textId="77777777" w:rsidR="004E5C3B" w:rsidRPr="00011A83" w:rsidRDefault="004E5C3B" w:rsidP="00EF0B5C">
            <w:pPr>
              <w:jc w:val="both"/>
              <w:rPr>
                <w:rFonts w:ascii="Times New Roman" w:hAnsi="Times New Roman" w:cs="Times New Roman"/>
                <w:sz w:val="20"/>
                <w:szCs w:val="20"/>
              </w:rPr>
            </w:pPr>
          </w:p>
        </w:tc>
      </w:tr>
      <w:tr w:rsidR="004E5C3B" w:rsidRPr="00011A83" w14:paraId="58D0E5BB" w14:textId="77777777" w:rsidTr="00EF0B5C">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011A83" w:rsidRDefault="004E5C3B" w:rsidP="00EF0B5C">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011A83" w:rsidRDefault="004E5C3B" w:rsidP="00EF0B5C">
            <w:pPr>
              <w:jc w:val="both"/>
              <w:rPr>
                <w:rFonts w:ascii="Times New Roman" w:hAnsi="Times New Roman" w:cs="Times New Roman"/>
                <w:sz w:val="20"/>
                <w:szCs w:val="20"/>
              </w:rPr>
            </w:pPr>
          </w:p>
        </w:tc>
      </w:tr>
    </w:tbl>
    <w:p w14:paraId="610A1198" w14:textId="77777777" w:rsidR="004E5C3B" w:rsidRPr="00FD3ED1"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3974C5" w:rsidRDefault="004E5C3B" w:rsidP="004E5C3B">
      <w:pPr>
        <w:contextualSpacing/>
        <w:jc w:val="center"/>
        <w:rPr>
          <w:rFonts w:ascii="Times New Roman" w:hAnsi="Times New Roman" w:cs="Times New Roman"/>
          <w:i/>
          <w:iCs/>
          <w:sz w:val="24"/>
          <w:szCs w:val="24"/>
        </w:rPr>
      </w:pPr>
      <w:r w:rsidRPr="003974C5">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E18FC" w:rsidRDefault="004E5C3B" w:rsidP="004E5C3B">
      <w:pPr>
        <w:tabs>
          <w:tab w:val="left" w:pos="567"/>
        </w:tabs>
        <w:contextualSpacing/>
        <w:jc w:val="center"/>
        <w:rPr>
          <w:rFonts w:ascii="Times New Roman" w:hAnsi="Times New Roman" w:cs="Times New Roman"/>
          <w:i/>
          <w:iCs/>
          <w:sz w:val="24"/>
          <w:szCs w:val="24"/>
        </w:rPr>
      </w:pPr>
      <w:r w:rsidRPr="00EE18FC">
        <w:rPr>
          <w:rFonts w:ascii="Times New Roman" w:hAnsi="Times New Roman" w:cs="Times New Roman"/>
          <w:i/>
          <w:iCs/>
          <w:sz w:val="24"/>
          <w:szCs w:val="24"/>
        </w:rPr>
        <w:t>(</w:t>
      </w:r>
      <w:r w:rsidRPr="00EE18FC">
        <w:rPr>
          <w:rFonts w:ascii="Times New Roman" w:hAnsi="Times New Roman" w:cs="Times New Roman"/>
          <w:i/>
          <w:iCs/>
          <w:sz w:val="20"/>
          <w:szCs w:val="20"/>
        </w:rPr>
        <w:t>pildoma, kai pasiūlymą pateikia tiekėjų grupė</w:t>
      </w:r>
      <w:r w:rsidRPr="00EE18FC">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3974C5"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Partnerio įsipareigojimų dalies vertė pasiūlymo kainoje*</w:t>
            </w:r>
          </w:p>
        </w:tc>
      </w:tr>
      <w:tr w:rsidR="004E5C3B" w:rsidRPr="003974C5" w14:paraId="746CFE51" w14:textId="77777777" w:rsidTr="00A548EF">
        <w:trPr>
          <w:trHeight w:val="243"/>
        </w:trPr>
        <w:tc>
          <w:tcPr>
            <w:tcW w:w="425" w:type="dxa"/>
            <w:vMerge/>
            <w:shd w:val="clear" w:color="auto" w:fill="DAE9F7" w:themeFill="text2" w:themeFillTint="1A"/>
          </w:tcPr>
          <w:p w14:paraId="4E5A40B9" w14:textId="77777777" w:rsidR="004E5C3B" w:rsidRPr="003974C5" w:rsidRDefault="004E5C3B" w:rsidP="00EF0B5C">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3974C5" w:rsidRDefault="004E5C3B" w:rsidP="00EF0B5C">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3974C5" w:rsidRDefault="004E5C3B" w:rsidP="00EF0B5C">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tr w:rsidR="004E5C3B" w:rsidRPr="003974C5" w14:paraId="5DAAC9B4" w14:textId="77777777" w:rsidTr="00EF0B5C">
        <w:trPr>
          <w:trHeight w:val="161"/>
        </w:trPr>
        <w:tc>
          <w:tcPr>
            <w:tcW w:w="425" w:type="dxa"/>
          </w:tcPr>
          <w:p w14:paraId="146566B5"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1.</w:t>
            </w:r>
          </w:p>
        </w:tc>
        <w:tc>
          <w:tcPr>
            <w:tcW w:w="2715" w:type="dxa"/>
          </w:tcPr>
          <w:p w14:paraId="1121FC35" w14:textId="77777777" w:rsidR="004E5C3B" w:rsidRPr="003974C5" w:rsidRDefault="004E5C3B" w:rsidP="00EF0B5C">
            <w:pPr>
              <w:jc w:val="both"/>
              <w:rPr>
                <w:rFonts w:ascii="Times New Roman" w:hAnsi="Times New Roman" w:cs="Times New Roman"/>
                <w:lang w:eastAsia="en-US"/>
              </w:rPr>
            </w:pPr>
          </w:p>
        </w:tc>
        <w:tc>
          <w:tcPr>
            <w:tcW w:w="3295" w:type="dxa"/>
          </w:tcPr>
          <w:p w14:paraId="5FD5378C" w14:textId="77777777" w:rsidR="004E5C3B" w:rsidRPr="003974C5" w:rsidRDefault="004E5C3B" w:rsidP="00EF0B5C">
            <w:pPr>
              <w:jc w:val="both"/>
              <w:rPr>
                <w:rFonts w:ascii="Times New Roman" w:hAnsi="Times New Roman" w:cs="Times New Roman"/>
                <w:lang w:eastAsia="en-US"/>
              </w:rPr>
            </w:pPr>
          </w:p>
        </w:tc>
        <w:tc>
          <w:tcPr>
            <w:tcW w:w="1776" w:type="dxa"/>
          </w:tcPr>
          <w:p w14:paraId="11C0DBD7" w14:textId="77777777" w:rsidR="004E5C3B" w:rsidRPr="003974C5" w:rsidRDefault="004E5C3B" w:rsidP="00EF0B5C">
            <w:pPr>
              <w:jc w:val="both"/>
              <w:rPr>
                <w:rFonts w:ascii="Times New Roman" w:hAnsi="Times New Roman" w:cs="Times New Roman"/>
                <w:lang w:eastAsia="en-US"/>
              </w:rPr>
            </w:pPr>
          </w:p>
        </w:tc>
        <w:tc>
          <w:tcPr>
            <w:tcW w:w="1995" w:type="dxa"/>
          </w:tcPr>
          <w:p w14:paraId="2EBE82C0" w14:textId="77777777" w:rsidR="004E5C3B" w:rsidRPr="003974C5" w:rsidRDefault="004E5C3B" w:rsidP="00EF0B5C">
            <w:pPr>
              <w:jc w:val="both"/>
              <w:rPr>
                <w:rFonts w:ascii="Times New Roman" w:hAnsi="Times New Roman" w:cs="Times New Roman"/>
                <w:lang w:eastAsia="en-US"/>
              </w:rPr>
            </w:pPr>
          </w:p>
        </w:tc>
      </w:tr>
      <w:tr w:rsidR="004E5C3B" w:rsidRPr="003974C5" w14:paraId="06239158" w14:textId="77777777" w:rsidTr="00EF0B5C">
        <w:trPr>
          <w:trHeight w:val="183"/>
        </w:trPr>
        <w:tc>
          <w:tcPr>
            <w:tcW w:w="425" w:type="dxa"/>
          </w:tcPr>
          <w:p w14:paraId="7C08E2F1" w14:textId="77777777" w:rsidR="004E5C3B" w:rsidRPr="003974C5" w:rsidRDefault="004E5C3B" w:rsidP="00EF0B5C">
            <w:pPr>
              <w:jc w:val="both"/>
              <w:rPr>
                <w:rFonts w:ascii="Times New Roman" w:hAnsi="Times New Roman" w:cs="Times New Roman"/>
                <w:lang w:eastAsia="en-US"/>
              </w:rPr>
            </w:pPr>
            <w:r w:rsidRPr="003974C5">
              <w:rPr>
                <w:rFonts w:ascii="Times New Roman" w:hAnsi="Times New Roman" w:cs="Times New Roman"/>
                <w:lang w:eastAsia="en-US"/>
              </w:rPr>
              <w:t>...</w:t>
            </w:r>
          </w:p>
        </w:tc>
        <w:tc>
          <w:tcPr>
            <w:tcW w:w="2715" w:type="dxa"/>
          </w:tcPr>
          <w:p w14:paraId="7BF72E9C" w14:textId="77777777" w:rsidR="004E5C3B" w:rsidRPr="003974C5" w:rsidRDefault="004E5C3B" w:rsidP="00EF0B5C">
            <w:pPr>
              <w:jc w:val="both"/>
              <w:rPr>
                <w:rFonts w:ascii="Times New Roman" w:hAnsi="Times New Roman" w:cs="Times New Roman"/>
                <w:lang w:eastAsia="en-US"/>
              </w:rPr>
            </w:pPr>
          </w:p>
        </w:tc>
        <w:tc>
          <w:tcPr>
            <w:tcW w:w="3295" w:type="dxa"/>
          </w:tcPr>
          <w:p w14:paraId="54C408A3" w14:textId="77777777" w:rsidR="004E5C3B" w:rsidRPr="003974C5" w:rsidRDefault="004E5C3B" w:rsidP="00EF0B5C">
            <w:pPr>
              <w:jc w:val="both"/>
              <w:rPr>
                <w:rFonts w:ascii="Times New Roman" w:hAnsi="Times New Roman" w:cs="Times New Roman"/>
                <w:lang w:eastAsia="en-US"/>
              </w:rPr>
            </w:pPr>
          </w:p>
        </w:tc>
        <w:tc>
          <w:tcPr>
            <w:tcW w:w="1776" w:type="dxa"/>
          </w:tcPr>
          <w:p w14:paraId="7F8C39B1" w14:textId="77777777" w:rsidR="004E5C3B" w:rsidRPr="003974C5" w:rsidRDefault="004E5C3B" w:rsidP="00EF0B5C">
            <w:pPr>
              <w:jc w:val="both"/>
              <w:rPr>
                <w:rFonts w:ascii="Times New Roman" w:hAnsi="Times New Roman" w:cs="Times New Roman"/>
                <w:lang w:eastAsia="en-US"/>
              </w:rPr>
            </w:pPr>
          </w:p>
        </w:tc>
        <w:tc>
          <w:tcPr>
            <w:tcW w:w="1995" w:type="dxa"/>
          </w:tcPr>
          <w:p w14:paraId="418E2B65" w14:textId="77777777" w:rsidR="004E5C3B" w:rsidRPr="003974C5" w:rsidRDefault="004E5C3B" w:rsidP="00EF0B5C">
            <w:pPr>
              <w:jc w:val="both"/>
              <w:rPr>
                <w:rFonts w:ascii="Times New Roman" w:hAnsi="Times New Roman" w:cs="Times New Roman"/>
                <w:lang w:eastAsia="en-US"/>
              </w:rPr>
            </w:pPr>
          </w:p>
        </w:tc>
      </w:tr>
    </w:tbl>
    <w:p w14:paraId="1D8B93AB" w14:textId="77777777" w:rsidR="004E5C3B" w:rsidRPr="003974C5" w:rsidRDefault="004E5C3B" w:rsidP="004E5C3B">
      <w:pPr>
        <w:rPr>
          <w:rFonts w:ascii="Times New Roman" w:hAnsi="Times New Roman" w:cs="Times New Roman"/>
          <w:i/>
          <w:iCs/>
          <w:sz w:val="20"/>
          <w:szCs w:val="20"/>
        </w:rPr>
      </w:pPr>
      <w:r w:rsidRPr="003974C5">
        <w:rPr>
          <w:rFonts w:ascii="Times New Roman" w:hAnsi="Times New Roman" w:cs="Times New Roman"/>
          <w:i/>
          <w:iCs/>
          <w:sz w:val="20"/>
          <w:szCs w:val="20"/>
        </w:rPr>
        <w:t xml:space="preserve">Pastaba*. Tiekėjas įsipareigojimų dalies laukelį </w:t>
      </w:r>
      <w:r w:rsidRPr="003974C5">
        <w:rPr>
          <w:rFonts w:ascii="Times New Roman" w:hAnsi="Times New Roman" w:cs="Times New Roman"/>
          <w:b/>
          <w:bCs/>
          <w:i/>
          <w:iCs/>
          <w:sz w:val="20"/>
          <w:szCs w:val="20"/>
          <w:u w:val="single"/>
        </w:rPr>
        <w:t>privalo</w:t>
      </w:r>
      <w:r w:rsidRPr="003974C5">
        <w:rPr>
          <w:rFonts w:ascii="Times New Roman" w:hAnsi="Times New Roman" w:cs="Times New Roman"/>
          <w:i/>
          <w:iCs/>
          <w:sz w:val="20"/>
          <w:szCs w:val="20"/>
        </w:rPr>
        <w:t xml:space="preserve"> užpildyti pasirinktinai eurais ar procentais.</w:t>
      </w:r>
    </w:p>
    <w:p w14:paraId="0EACD187" w14:textId="77777777" w:rsidR="004E5C3B" w:rsidRPr="003974C5" w:rsidRDefault="004E5C3B" w:rsidP="004E5C3B">
      <w:pPr>
        <w:rPr>
          <w:rFonts w:ascii="Times New Roman" w:hAnsi="Times New Roman" w:cs="Times New Roman"/>
          <w:i/>
          <w:iCs/>
          <w:sz w:val="20"/>
          <w:szCs w:val="20"/>
        </w:rPr>
      </w:pPr>
    </w:p>
    <w:p w14:paraId="16EEE9AF" w14:textId="77777777" w:rsidR="004E5C3B" w:rsidRPr="003974C5" w:rsidRDefault="004E5C3B" w:rsidP="004E5C3B">
      <w:pPr>
        <w:ind w:firstLine="567"/>
        <w:jc w:val="center"/>
        <w:rPr>
          <w:rFonts w:ascii="Times New Roman" w:eastAsia="Times New Roman" w:hAnsi="Times New Roman" w:cs="Times New Roman"/>
          <w:b/>
          <w:bCs/>
          <w:sz w:val="24"/>
          <w:szCs w:val="20"/>
        </w:rPr>
      </w:pPr>
      <w:bookmarkStart w:id="1" w:name="_Hlk155877482"/>
      <w:r w:rsidRPr="003974C5">
        <w:rPr>
          <w:rFonts w:ascii="Times New Roman" w:hAnsi="Times New Roman" w:cs="Times New Roman"/>
          <w:b/>
          <w:bCs/>
          <w:sz w:val="24"/>
          <w:szCs w:val="24"/>
        </w:rPr>
        <w:t xml:space="preserve">3. INFORMACIJA APIE </w:t>
      </w:r>
      <w:r w:rsidRPr="003974C5">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E18FC" w:rsidRDefault="004E5C3B" w:rsidP="004E5C3B">
      <w:pPr>
        <w:ind w:firstLine="567"/>
        <w:jc w:val="center"/>
        <w:rPr>
          <w:rFonts w:ascii="Times New Roman" w:eastAsia="Times New Roman" w:hAnsi="Times New Roman" w:cs="Times New Roman"/>
          <w:i/>
          <w:iCs/>
          <w:sz w:val="24"/>
          <w:szCs w:val="20"/>
        </w:rPr>
      </w:pPr>
      <w:r w:rsidRPr="00EE18FC">
        <w:rPr>
          <w:rFonts w:ascii="Times New Roman" w:eastAsia="Times New Roman" w:hAnsi="Times New Roman" w:cs="Times New Roman"/>
          <w:i/>
          <w:iCs/>
          <w:sz w:val="24"/>
          <w:szCs w:val="20"/>
        </w:rPr>
        <w:t>(</w:t>
      </w:r>
      <w:r w:rsidRPr="00EE18FC">
        <w:rPr>
          <w:rFonts w:ascii="Times New Roman" w:eastAsia="Times New Roman" w:hAnsi="Times New Roman" w:cs="Times New Roman"/>
          <w:i/>
          <w:iCs/>
          <w:sz w:val="20"/>
          <w:szCs w:val="20"/>
        </w:rPr>
        <w:t>nurodomi visi ūkio subjektai kurių pajėgumais tiekėjas remsis</w:t>
      </w:r>
      <w:r w:rsidRPr="00EE18FC">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3974C5"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3974C5" w:rsidRDefault="004E5C3B" w:rsidP="00EF0B5C">
            <w:pPr>
              <w:jc w:val="center"/>
              <w:rPr>
                <w:rFonts w:ascii="Times New Roman" w:hAnsi="Times New Roman" w:cs="Times New Roman"/>
                <w:b/>
                <w:lang w:eastAsia="en-US"/>
              </w:rPr>
            </w:pPr>
            <w:bookmarkStart w:id="2" w:name="_Hlk155877256"/>
            <w:bookmarkEnd w:id="1"/>
            <w:r w:rsidRPr="003974C5">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Pirkimo sutarties dalis pasiūlymo kainoje, kuriai ketinama pasitelkti ūkio subjektus*</w:t>
            </w:r>
          </w:p>
        </w:tc>
      </w:tr>
      <w:tr w:rsidR="004E5C3B" w:rsidRPr="003974C5"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3974C5" w:rsidRDefault="004E5C3B" w:rsidP="00EF0B5C">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3974C5" w:rsidRDefault="004E5C3B" w:rsidP="00EF0B5C">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3974C5" w:rsidRDefault="004E5C3B" w:rsidP="00EF0B5C">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3974C5"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Proc.</w:t>
            </w:r>
          </w:p>
        </w:tc>
      </w:tr>
      <w:bookmarkEnd w:id="2"/>
      <w:tr w:rsidR="004E5C3B" w14:paraId="0A19799E" w14:textId="77777777" w:rsidTr="00A548EF">
        <w:trPr>
          <w:trHeight w:val="271"/>
        </w:trPr>
        <w:tc>
          <w:tcPr>
            <w:tcW w:w="10206" w:type="dxa"/>
            <w:gridSpan w:val="5"/>
            <w:shd w:val="clear" w:color="auto" w:fill="DAE9F7" w:themeFill="text2" w:themeFillTint="1A"/>
          </w:tcPr>
          <w:p w14:paraId="56F82E6A" w14:textId="77777777" w:rsidR="004E5C3B" w:rsidRPr="00C91D37" w:rsidRDefault="004E5C3B" w:rsidP="00EF0B5C">
            <w:pPr>
              <w:jc w:val="center"/>
              <w:rPr>
                <w:rFonts w:ascii="Times New Roman" w:hAnsi="Times New Roman" w:cs="Times New Roman"/>
                <w:b/>
                <w:lang w:eastAsia="en-US"/>
              </w:rPr>
            </w:pPr>
            <w:r w:rsidRPr="003974C5">
              <w:rPr>
                <w:rFonts w:ascii="Times New Roman" w:hAnsi="Times New Roman" w:cs="Times New Roman"/>
                <w:b/>
                <w:lang w:eastAsia="en-US"/>
              </w:rPr>
              <w:t>Ūkio subjektai, kurių pajėgumais tiekėjas remiamasi įrodinėjant kvalifikacijos atitiktį</w:t>
            </w:r>
          </w:p>
        </w:tc>
      </w:tr>
      <w:tr w:rsidR="004E5C3B" w14:paraId="4C5151FE" w14:textId="77777777" w:rsidTr="00EF0B5C">
        <w:trPr>
          <w:trHeight w:val="20"/>
        </w:trPr>
        <w:tc>
          <w:tcPr>
            <w:tcW w:w="426" w:type="dxa"/>
          </w:tcPr>
          <w:p w14:paraId="0E5B6576"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3502925" w14:textId="77777777" w:rsidR="004E5C3B" w:rsidRPr="00C91D37" w:rsidRDefault="004E5C3B" w:rsidP="00EF0B5C">
            <w:pPr>
              <w:jc w:val="both"/>
              <w:rPr>
                <w:rFonts w:ascii="Times New Roman" w:hAnsi="Times New Roman" w:cs="Times New Roman"/>
                <w:lang w:eastAsia="en-US"/>
              </w:rPr>
            </w:pPr>
          </w:p>
        </w:tc>
        <w:tc>
          <w:tcPr>
            <w:tcW w:w="3327" w:type="dxa"/>
          </w:tcPr>
          <w:p w14:paraId="15476302" w14:textId="77777777" w:rsidR="004E5C3B" w:rsidRPr="00C91D37" w:rsidRDefault="004E5C3B" w:rsidP="00EF0B5C">
            <w:pPr>
              <w:jc w:val="both"/>
              <w:rPr>
                <w:rFonts w:ascii="Times New Roman" w:hAnsi="Times New Roman" w:cs="Times New Roman"/>
                <w:lang w:eastAsia="en-US"/>
              </w:rPr>
            </w:pPr>
          </w:p>
        </w:tc>
        <w:tc>
          <w:tcPr>
            <w:tcW w:w="2170" w:type="dxa"/>
          </w:tcPr>
          <w:p w14:paraId="6EAE1326" w14:textId="77777777" w:rsidR="004E5C3B" w:rsidRPr="00C91D37" w:rsidRDefault="004E5C3B" w:rsidP="00EF0B5C">
            <w:pPr>
              <w:jc w:val="both"/>
              <w:rPr>
                <w:rFonts w:ascii="Times New Roman" w:hAnsi="Times New Roman" w:cs="Times New Roman"/>
                <w:lang w:eastAsia="en-US"/>
              </w:rPr>
            </w:pPr>
          </w:p>
        </w:tc>
        <w:tc>
          <w:tcPr>
            <w:tcW w:w="1551" w:type="dxa"/>
          </w:tcPr>
          <w:p w14:paraId="27218753" w14:textId="77777777" w:rsidR="004E5C3B" w:rsidRPr="009E1B75" w:rsidRDefault="004E5C3B" w:rsidP="00EF0B5C">
            <w:pPr>
              <w:jc w:val="both"/>
              <w:rPr>
                <w:szCs w:val="16"/>
                <w:lang w:eastAsia="en-US"/>
              </w:rPr>
            </w:pPr>
          </w:p>
        </w:tc>
      </w:tr>
      <w:tr w:rsidR="004E5C3B" w14:paraId="098AAEE0" w14:textId="77777777" w:rsidTr="00EF0B5C">
        <w:trPr>
          <w:trHeight w:val="20"/>
        </w:trPr>
        <w:tc>
          <w:tcPr>
            <w:tcW w:w="426" w:type="dxa"/>
          </w:tcPr>
          <w:p w14:paraId="66C36B1E" w14:textId="77777777" w:rsidR="004E5C3B" w:rsidRPr="00C91D37" w:rsidRDefault="004E5C3B" w:rsidP="00EF0B5C">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1F142AD" w14:textId="77777777" w:rsidR="004E5C3B" w:rsidRPr="00C91D37" w:rsidRDefault="004E5C3B" w:rsidP="00EF0B5C">
            <w:pPr>
              <w:jc w:val="both"/>
              <w:rPr>
                <w:rFonts w:ascii="Times New Roman" w:hAnsi="Times New Roman" w:cs="Times New Roman"/>
                <w:lang w:eastAsia="en-US"/>
              </w:rPr>
            </w:pPr>
          </w:p>
        </w:tc>
        <w:tc>
          <w:tcPr>
            <w:tcW w:w="3327" w:type="dxa"/>
          </w:tcPr>
          <w:p w14:paraId="4F97CC73" w14:textId="77777777" w:rsidR="004E5C3B" w:rsidRPr="00C91D37" w:rsidRDefault="004E5C3B" w:rsidP="00EF0B5C">
            <w:pPr>
              <w:jc w:val="both"/>
              <w:rPr>
                <w:rFonts w:ascii="Times New Roman" w:hAnsi="Times New Roman" w:cs="Times New Roman"/>
                <w:lang w:eastAsia="en-US"/>
              </w:rPr>
            </w:pPr>
          </w:p>
        </w:tc>
        <w:tc>
          <w:tcPr>
            <w:tcW w:w="2170" w:type="dxa"/>
          </w:tcPr>
          <w:p w14:paraId="0D8B3D4F" w14:textId="77777777" w:rsidR="004E5C3B" w:rsidRPr="00C91D37" w:rsidRDefault="004E5C3B" w:rsidP="00EF0B5C">
            <w:pPr>
              <w:jc w:val="both"/>
              <w:rPr>
                <w:rFonts w:ascii="Times New Roman" w:hAnsi="Times New Roman" w:cs="Times New Roman"/>
                <w:lang w:eastAsia="en-US"/>
              </w:rPr>
            </w:pPr>
          </w:p>
        </w:tc>
        <w:tc>
          <w:tcPr>
            <w:tcW w:w="1551" w:type="dxa"/>
          </w:tcPr>
          <w:p w14:paraId="31BBB7E6" w14:textId="77777777" w:rsidR="004E5C3B" w:rsidRPr="009E1B75" w:rsidRDefault="004E5C3B" w:rsidP="00EF0B5C">
            <w:pPr>
              <w:jc w:val="both"/>
              <w:rPr>
                <w:szCs w:val="16"/>
                <w:lang w:eastAsia="en-US"/>
              </w:rPr>
            </w:pPr>
          </w:p>
        </w:tc>
      </w:tr>
    </w:tbl>
    <w:p w14:paraId="28638352" w14:textId="77777777" w:rsidR="004E5C3B" w:rsidRPr="00824601" w:rsidRDefault="004E5C3B" w:rsidP="004E5C3B">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CB1A042" w14:textId="77777777" w:rsidR="004E5C3B" w:rsidRDefault="004E5C3B" w:rsidP="004E5C3B">
      <w:pPr>
        <w:rPr>
          <w:rFonts w:ascii="Times New Roman" w:hAnsi="Times New Roman" w:cs="Times New Roman"/>
          <w:i/>
          <w:iCs/>
          <w:sz w:val="24"/>
          <w:szCs w:val="24"/>
        </w:rPr>
      </w:pPr>
    </w:p>
    <w:p w14:paraId="5D27F0D0" w14:textId="77777777" w:rsidR="00EE18FC" w:rsidRDefault="00EE18FC">
      <w:pPr>
        <w:spacing w:after="160" w:line="278"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155DB1B0" w14:textId="720FA488" w:rsidR="004E5C3B" w:rsidRDefault="004E5C3B" w:rsidP="004E5C3B">
      <w:pPr>
        <w:ind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467658C5" w14:textId="77777777" w:rsidR="004E5C3B" w:rsidRPr="008F0BCE" w:rsidRDefault="004E5C3B" w:rsidP="004E5C3B">
      <w:pPr>
        <w:ind w:firstLine="567"/>
        <w:jc w:val="center"/>
        <w:rPr>
          <w:rFonts w:ascii="Times New Roman" w:eastAsia="Times New Roman" w:hAnsi="Times New Roman" w:cs="Times New Roman"/>
          <w:sz w:val="24"/>
          <w:szCs w:val="20"/>
        </w:rPr>
      </w:pPr>
      <w:r w:rsidRPr="008F0BCE">
        <w:rPr>
          <w:rFonts w:ascii="Times New Roman" w:eastAsia="Times New Roman" w:hAnsi="Times New Roman" w:cs="Times New Roman"/>
          <w:sz w:val="24"/>
          <w:szCs w:val="20"/>
        </w:rPr>
        <w:t>(</w:t>
      </w:r>
      <w:r w:rsidRPr="008F0BCE">
        <w:rPr>
          <w:rFonts w:ascii="Times New Roman" w:eastAsia="Times New Roman" w:hAnsi="Times New Roman" w:cs="Times New Roman"/>
          <w:i/>
          <w:iCs/>
          <w:sz w:val="20"/>
          <w:szCs w:val="20"/>
        </w:rPr>
        <w:t>nurodomi visi subtiekėjai kurių pajėgumais tiekėjas nesirems</w:t>
      </w:r>
      <w:r w:rsidRPr="008F0BCE">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C91D37"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AE9F7" w:themeFill="text2" w:themeFillTint="1A"/>
            <w:vAlign w:val="center"/>
          </w:tcPr>
          <w:p w14:paraId="1EFC5141"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p>
        </w:tc>
        <w:tc>
          <w:tcPr>
            <w:tcW w:w="3781" w:type="dxa"/>
            <w:gridSpan w:val="2"/>
            <w:shd w:val="clear" w:color="auto" w:fill="DAE9F7" w:themeFill="text2" w:themeFillTint="1A"/>
            <w:vAlign w:val="center"/>
          </w:tcPr>
          <w:p w14:paraId="55EDDB99"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4E5C3B" w:rsidRPr="00C91D37"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C91D37" w:rsidRDefault="004E5C3B" w:rsidP="00EF0B5C">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C91D37" w:rsidRDefault="004E5C3B" w:rsidP="00EF0B5C">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C91D37" w:rsidRDefault="004E5C3B" w:rsidP="00EF0B5C">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630" w:type="dxa"/>
            <w:shd w:val="clear" w:color="auto" w:fill="DAE9F7" w:themeFill="text2" w:themeFillTint="1A"/>
            <w:vAlign w:val="center"/>
          </w:tcPr>
          <w:p w14:paraId="0732DD90" w14:textId="77777777" w:rsidR="004E5C3B" w:rsidRPr="00C91D37" w:rsidRDefault="004E5C3B" w:rsidP="00EF0B5C">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4E5C3B" w:rsidRPr="00C91D37" w14:paraId="1DE5DFD9" w14:textId="77777777" w:rsidTr="00A548EF">
        <w:trPr>
          <w:trHeight w:val="543"/>
        </w:trPr>
        <w:tc>
          <w:tcPr>
            <w:tcW w:w="10206" w:type="dxa"/>
            <w:gridSpan w:val="5"/>
            <w:shd w:val="clear" w:color="auto" w:fill="DAE9F7" w:themeFill="text2" w:themeFillTint="1A"/>
          </w:tcPr>
          <w:p w14:paraId="225E7CC9" w14:textId="77777777" w:rsidR="004E5C3B" w:rsidRPr="00C91D37" w:rsidRDefault="004E5C3B" w:rsidP="00EF0B5C">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9E1B75" w14:paraId="4F7D756D" w14:textId="77777777" w:rsidTr="00EF0B5C">
        <w:trPr>
          <w:trHeight w:val="227"/>
        </w:trPr>
        <w:tc>
          <w:tcPr>
            <w:tcW w:w="691" w:type="dxa"/>
          </w:tcPr>
          <w:p w14:paraId="16C93D7C"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1.</w:t>
            </w:r>
          </w:p>
        </w:tc>
        <w:tc>
          <w:tcPr>
            <w:tcW w:w="2437" w:type="dxa"/>
          </w:tcPr>
          <w:p w14:paraId="4148739F" w14:textId="77777777" w:rsidR="004E5C3B" w:rsidRPr="009E1B75" w:rsidRDefault="004E5C3B" w:rsidP="00EF0B5C">
            <w:pPr>
              <w:jc w:val="both"/>
              <w:rPr>
                <w:rFonts w:ascii="Times New Roman" w:hAnsi="Times New Roman" w:cs="Times New Roman"/>
                <w:lang w:eastAsia="en-US"/>
              </w:rPr>
            </w:pPr>
          </w:p>
        </w:tc>
        <w:tc>
          <w:tcPr>
            <w:tcW w:w="3297" w:type="dxa"/>
          </w:tcPr>
          <w:p w14:paraId="13886FBC" w14:textId="77777777" w:rsidR="004E5C3B" w:rsidRPr="009E1B75" w:rsidRDefault="004E5C3B" w:rsidP="00EF0B5C">
            <w:pPr>
              <w:jc w:val="both"/>
              <w:rPr>
                <w:rFonts w:ascii="Times New Roman" w:hAnsi="Times New Roman" w:cs="Times New Roman"/>
                <w:lang w:eastAsia="en-US"/>
              </w:rPr>
            </w:pPr>
          </w:p>
        </w:tc>
        <w:tc>
          <w:tcPr>
            <w:tcW w:w="2151" w:type="dxa"/>
          </w:tcPr>
          <w:p w14:paraId="74333205" w14:textId="77777777" w:rsidR="004E5C3B" w:rsidRPr="009E1B75" w:rsidRDefault="004E5C3B" w:rsidP="00EF0B5C">
            <w:pPr>
              <w:jc w:val="both"/>
              <w:rPr>
                <w:rFonts w:ascii="Times New Roman" w:hAnsi="Times New Roman" w:cs="Times New Roman"/>
                <w:lang w:eastAsia="en-US"/>
              </w:rPr>
            </w:pPr>
          </w:p>
        </w:tc>
        <w:tc>
          <w:tcPr>
            <w:tcW w:w="1630" w:type="dxa"/>
          </w:tcPr>
          <w:p w14:paraId="6B12E8E4" w14:textId="77777777" w:rsidR="004E5C3B" w:rsidRPr="009E1B75" w:rsidRDefault="004E5C3B" w:rsidP="00EF0B5C">
            <w:pPr>
              <w:jc w:val="both"/>
              <w:rPr>
                <w:lang w:eastAsia="en-US"/>
              </w:rPr>
            </w:pPr>
          </w:p>
        </w:tc>
      </w:tr>
      <w:tr w:rsidR="004E5C3B" w:rsidRPr="009E1B75" w14:paraId="2AB00BF4" w14:textId="77777777" w:rsidTr="00EF0B5C">
        <w:trPr>
          <w:trHeight w:val="227"/>
        </w:trPr>
        <w:tc>
          <w:tcPr>
            <w:tcW w:w="691" w:type="dxa"/>
          </w:tcPr>
          <w:p w14:paraId="1B0EC784" w14:textId="77777777" w:rsidR="004E5C3B" w:rsidRPr="009E1B75" w:rsidRDefault="004E5C3B" w:rsidP="00EF0B5C">
            <w:pPr>
              <w:jc w:val="both"/>
              <w:rPr>
                <w:rFonts w:ascii="Times New Roman" w:hAnsi="Times New Roman" w:cs="Times New Roman"/>
                <w:lang w:eastAsia="en-US"/>
              </w:rPr>
            </w:pPr>
            <w:r w:rsidRPr="009E1B75">
              <w:rPr>
                <w:rFonts w:ascii="Times New Roman" w:hAnsi="Times New Roman" w:cs="Times New Roman"/>
                <w:lang w:eastAsia="en-US"/>
              </w:rPr>
              <w:t>...</w:t>
            </w:r>
          </w:p>
        </w:tc>
        <w:tc>
          <w:tcPr>
            <w:tcW w:w="2437" w:type="dxa"/>
          </w:tcPr>
          <w:p w14:paraId="2108E287" w14:textId="77777777" w:rsidR="004E5C3B" w:rsidRPr="009E1B75" w:rsidRDefault="004E5C3B" w:rsidP="00EF0B5C">
            <w:pPr>
              <w:jc w:val="both"/>
              <w:rPr>
                <w:rFonts w:ascii="Times New Roman" w:hAnsi="Times New Roman" w:cs="Times New Roman"/>
                <w:lang w:eastAsia="en-US"/>
              </w:rPr>
            </w:pPr>
          </w:p>
        </w:tc>
        <w:tc>
          <w:tcPr>
            <w:tcW w:w="3297" w:type="dxa"/>
          </w:tcPr>
          <w:p w14:paraId="6CE72B22" w14:textId="77777777" w:rsidR="004E5C3B" w:rsidRPr="009E1B75" w:rsidRDefault="004E5C3B" w:rsidP="00EF0B5C">
            <w:pPr>
              <w:jc w:val="both"/>
              <w:rPr>
                <w:rFonts w:ascii="Times New Roman" w:hAnsi="Times New Roman" w:cs="Times New Roman"/>
                <w:lang w:eastAsia="en-US"/>
              </w:rPr>
            </w:pPr>
          </w:p>
        </w:tc>
        <w:tc>
          <w:tcPr>
            <w:tcW w:w="2151" w:type="dxa"/>
          </w:tcPr>
          <w:p w14:paraId="7B6EAC3D" w14:textId="77777777" w:rsidR="004E5C3B" w:rsidRPr="009E1B75" w:rsidRDefault="004E5C3B" w:rsidP="00EF0B5C">
            <w:pPr>
              <w:jc w:val="both"/>
              <w:rPr>
                <w:rFonts w:ascii="Times New Roman" w:hAnsi="Times New Roman" w:cs="Times New Roman"/>
                <w:lang w:eastAsia="en-US"/>
              </w:rPr>
            </w:pPr>
          </w:p>
        </w:tc>
        <w:tc>
          <w:tcPr>
            <w:tcW w:w="1630" w:type="dxa"/>
          </w:tcPr>
          <w:p w14:paraId="5FD287C9" w14:textId="77777777" w:rsidR="004E5C3B" w:rsidRPr="009E1B75" w:rsidRDefault="004E5C3B" w:rsidP="00EF0B5C">
            <w:pPr>
              <w:jc w:val="both"/>
              <w:rPr>
                <w:lang w:eastAsia="en-US"/>
              </w:rPr>
            </w:pPr>
          </w:p>
        </w:tc>
      </w:tr>
    </w:tbl>
    <w:p w14:paraId="3EC752A0" w14:textId="77777777" w:rsidR="004E5C3B" w:rsidRPr="00824601" w:rsidRDefault="004E5C3B" w:rsidP="004E5C3B">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B9ACCC" w14:textId="77777777" w:rsidR="004E5C3B"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98328E" w:rsidRDefault="004E5C3B" w:rsidP="004E5C3B">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CE6B15"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3D7B46" w14:paraId="0CABC3F4" w14:textId="77777777" w:rsidTr="00A548EF">
        <w:trPr>
          <w:trHeight w:val="636"/>
        </w:trPr>
        <w:tc>
          <w:tcPr>
            <w:tcW w:w="685" w:type="dxa"/>
            <w:shd w:val="clear" w:color="auto" w:fill="DAE9F7" w:themeFill="text2" w:themeFillTint="1A"/>
            <w:vAlign w:val="center"/>
          </w:tcPr>
          <w:p w14:paraId="2BD15193"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3D7B46" w:rsidRDefault="004E5C3B" w:rsidP="00EF0B5C">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4E5C3B" w:rsidRPr="003D7B46" w14:paraId="451C5B1E" w14:textId="77777777" w:rsidTr="00EF0B5C">
        <w:trPr>
          <w:trHeight w:val="299"/>
        </w:trPr>
        <w:tc>
          <w:tcPr>
            <w:tcW w:w="685" w:type="dxa"/>
          </w:tcPr>
          <w:p w14:paraId="34891A72"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0AC84F1D" w14:textId="77777777" w:rsidR="004E5C3B" w:rsidRPr="003D7B46" w:rsidRDefault="004E5C3B" w:rsidP="00EF0B5C">
            <w:pPr>
              <w:jc w:val="both"/>
              <w:rPr>
                <w:rFonts w:ascii="Times New Roman" w:hAnsi="Times New Roman" w:cs="Times New Roman"/>
                <w:lang w:eastAsia="en-US"/>
              </w:rPr>
            </w:pPr>
          </w:p>
        </w:tc>
        <w:tc>
          <w:tcPr>
            <w:tcW w:w="5369" w:type="dxa"/>
          </w:tcPr>
          <w:p w14:paraId="418FCF9C" w14:textId="77777777" w:rsidR="004E5C3B" w:rsidRPr="003D7B46" w:rsidRDefault="004E5C3B" w:rsidP="00EF0B5C">
            <w:pPr>
              <w:jc w:val="both"/>
              <w:rPr>
                <w:rFonts w:ascii="Times New Roman" w:hAnsi="Times New Roman" w:cs="Times New Roman"/>
                <w:lang w:eastAsia="en-US"/>
              </w:rPr>
            </w:pPr>
          </w:p>
        </w:tc>
      </w:tr>
      <w:tr w:rsidR="004E5C3B" w:rsidRPr="003D7B46" w14:paraId="19979A55" w14:textId="77777777" w:rsidTr="00EF0B5C">
        <w:trPr>
          <w:trHeight w:val="275"/>
        </w:trPr>
        <w:tc>
          <w:tcPr>
            <w:tcW w:w="685" w:type="dxa"/>
          </w:tcPr>
          <w:p w14:paraId="6BE05BF9" w14:textId="77777777" w:rsidR="004E5C3B" w:rsidRPr="003D7B46" w:rsidRDefault="004E5C3B" w:rsidP="00EF0B5C">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93543A4" w14:textId="77777777" w:rsidR="004E5C3B" w:rsidRPr="003D7B46" w:rsidRDefault="004E5C3B" w:rsidP="00EF0B5C">
            <w:pPr>
              <w:jc w:val="both"/>
              <w:rPr>
                <w:rFonts w:ascii="Times New Roman" w:hAnsi="Times New Roman" w:cs="Times New Roman"/>
                <w:lang w:eastAsia="en-US"/>
              </w:rPr>
            </w:pPr>
          </w:p>
        </w:tc>
        <w:tc>
          <w:tcPr>
            <w:tcW w:w="5369" w:type="dxa"/>
          </w:tcPr>
          <w:p w14:paraId="2B709883" w14:textId="77777777" w:rsidR="004E5C3B" w:rsidRPr="003D7B46" w:rsidRDefault="004E5C3B" w:rsidP="00EF0B5C">
            <w:pPr>
              <w:jc w:val="both"/>
              <w:rPr>
                <w:rFonts w:ascii="Times New Roman" w:hAnsi="Times New Roman" w:cs="Times New Roman"/>
                <w:lang w:eastAsia="en-US"/>
              </w:rPr>
            </w:pPr>
          </w:p>
        </w:tc>
      </w:tr>
    </w:tbl>
    <w:p w14:paraId="68085FF4" w14:textId="77777777" w:rsidR="004E5C3B" w:rsidRPr="00FD3ED1"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5C3A8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D02579">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2B5DEE"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sidRPr="002B5DEE">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Default="004E5C3B" w:rsidP="004E5C3B">
      <w:pPr>
        <w:ind w:firstLine="709"/>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4F664EA1" w14:textId="3909C715" w:rsidR="000258C2" w:rsidRDefault="004E5C3B" w:rsidP="00F917E7">
      <w:pPr>
        <w:ind w:firstLine="709"/>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F917E7" w:rsidRPr="00F917E7">
        <w:rPr>
          <w:rFonts w:ascii="Times New Roman" w:eastAsia="Arial" w:hAnsi="Times New Roman" w:cs="Times New Roman"/>
          <w:bCs/>
          <w:iCs/>
          <w:sz w:val="24"/>
          <w:szCs w:val="24"/>
          <w:lang w:eastAsia="lt-LT"/>
          <w14:ligatures w14:val="none"/>
        </w:rPr>
        <w:t>Visos pasiūlyme nurodytos kainos (ir jų sudėtinės dalys) turi būti nurodomos dviejų skaičių po kablelio tikslumu.</w:t>
      </w:r>
      <w:r w:rsidR="00F917E7">
        <w:rPr>
          <w:rFonts w:ascii="Times New Roman" w:eastAsia="Arial" w:hAnsi="Times New Roman" w:cs="Times New Roman"/>
          <w:bCs/>
          <w:iCs/>
          <w:sz w:val="24"/>
          <w:szCs w:val="24"/>
          <w:lang w:eastAsia="lt-LT"/>
          <w14:ligatures w14:val="none"/>
        </w:rPr>
        <w:t xml:space="preserve"> </w:t>
      </w:r>
      <w:r w:rsidRPr="00B24ACA">
        <w:rPr>
          <w:rFonts w:ascii="Times New Roman" w:eastAsia="Arial" w:hAnsi="Times New Roman" w:cs="Times New Roman"/>
          <w:bCs/>
          <w:iCs/>
          <w:sz w:val="24"/>
          <w:szCs w:val="24"/>
          <w:lang w:eastAsia="lt-LT"/>
          <w14:ligatures w14:val="none"/>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9E375DA" w14:textId="77777777" w:rsidR="00D72E25" w:rsidRPr="00EE18FC" w:rsidRDefault="00D72E25" w:rsidP="00EE18FC">
      <w:pPr>
        <w:ind w:firstLine="709"/>
        <w:jc w:val="both"/>
        <w:rPr>
          <w:rFonts w:ascii="Times New Roman" w:eastAsia="Times New Roman" w:hAnsi="Times New Roman" w:cs="Times New Roman"/>
          <w:bCs/>
          <w:iCs/>
          <w:sz w:val="24"/>
          <w:szCs w:val="24"/>
          <w14:ligatures w14:val="none"/>
        </w:rPr>
      </w:pPr>
    </w:p>
    <w:p w14:paraId="5784B655" w14:textId="418CBE1E" w:rsidR="004E5C3B" w:rsidRDefault="004E5C3B" w:rsidP="004E5C3B">
      <w:pPr>
        <w:ind w:firstLine="709"/>
        <w:contextualSpacing/>
        <w:jc w:val="both"/>
        <w:rPr>
          <w:rFonts w:ascii="Times New Roman" w:eastAsia="Calibri" w:hAnsi="Times New Roman" w:cs="Times New Roman"/>
          <w:b/>
          <w:iCs/>
          <w:sz w:val="24"/>
          <w:szCs w:val="24"/>
          <w:lang w:eastAsia="lt-LT"/>
          <w14:ligatures w14:val="none"/>
        </w:rPr>
      </w:pPr>
      <w:r>
        <w:rPr>
          <w:rFonts w:ascii="Times New Roman" w:eastAsia="Calibri" w:hAnsi="Times New Roman" w:cs="Times New Roman"/>
          <w:b/>
          <w:iCs/>
          <w:sz w:val="24"/>
          <w:szCs w:val="24"/>
          <w:lang w:eastAsia="lt-LT"/>
          <w14:ligatures w14:val="none"/>
        </w:rPr>
        <w:lastRenderedPageBreak/>
        <w:t xml:space="preserve">6.5. </w:t>
      </w:r>
      <w:r w:rsidRPr="002B5DEE">
        <w:rPr>
          <w:rFonts w:ascii="Times New Roman" w:eastAsia="Calibri" w:hAnsi="Times New Roman" w:cs="Times New Roman"/>
          <w:b/>
          <w:iCs/>
          <w:sz w:val="24"/>
          <w:szCs w:val="24"/>
          <w:lang w:eastAsia="lt-LT"/>
          <w14:ligatures w14:val="none"/>
        </w:rPr>
        <w:t>Siūloma prekės kaina</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086"/>
        <w:gridCol w:w="988"/>
        <w:gridCol w:w="867"/>
        <w:gridCol w:w="1537"/>
        <w:gridCol w:w="1259"/>
      </w:tblGrid>
      <w:tr w:rsidR="004E5C3B" w:rsidRPr="004E426F" w14:paraId="38368DCE" w14:textId="77777777" w:rsidTr="00A548EF">
        <w:tc>
          <w:tcPr>
            <w:tcW w:w="709" w:type="dxa"/>
            <w:shd w:val="clear" w:color="auto" w:fill="DAE9F7" w:themeFill="text2" w:themeFillTint="1A"/>
            <w:vAlign w:val="center"/>
          </w:tcPr>
          <w:p w14:paraId="3A4BD3E6"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Eil. Nr.</w:t>
            </w:r>
          </w:p>
        </w:tc>
        <w:tc>
          <w:tcPr>
            <w:tcW w:w="5086" w:type="dxa"/>
            <w:shd w:val="clear" w:color="auto" w:fill="DAE9F7" w:themeFill="text2" w:themeFillTint="1A"/>
            <w:vAlign w:val="center"/>
          </w:tcPr>
          <w:p w14:paraId="0A0CE2F8"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Prekės pavadinimas</w:t>
            </w:r>
          </w:p>
        </w:tc>
        <w:tc>
          <w:tcPr>
            <w:tcW w:w="988" w:type="dxa"/>
            <w:shd w:val="clear" w:color="auto" w:fill="DAE9F7" w:themeFill="text2" w:themeFillTint="1A"/>
            <w:vAlign w:val="center"/>
          </w:tcPr>
          <w:p w14:paraId="2B6BF15A"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Kiekis</w:t>
            </w:r>
          </w:p>
          <w:p w14:paraId="6716D871"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p>
        </w:tc>
        <w:tc>
          <w:tcPr>
            <w:tcW w:w="867" w:type="dxa"/>
            <w:shd w:val="clear" w:color="auto" w:fill="DAE9F7" w:themeFill="text2" w:themeFillTint="1A"/>
            <w:vAlign w:val="center"/>
          </w:tcPr>
          <w:p w14:paraId="727A6394"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Mato vnt.</w:t>
            </w:r>
          </w:p>
        </w:tc>
        <w:tc>
          <w:tcPr>
            <w:tcW w:w="1537" w:type="dxa"/>
            <w:shd w:val="clear" w:color="auto" w:fill="DAE9F7" w:themeFill="text2" w:themeFillTint="1A"/>
            <w:vAlign w:val="center"/>
          </w:tcPr>
          <w:p w14:paraId="5C4B209F"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1 vnt. kaina, Eur (be PVM)</w:t>
            </w:r>
          </w:p>
        </w:tc>
        <w:tc>
          <w:tcPr>
            <w:tcW w:w="1259" w:type="dxa"/>
            <w:shd w:val="clear" w:color="auto" w:fill="DAE9F7" w:themeFill="text2" w:themeFillTint="1A"/>
            <w:vAlign w:val="center"/>
          </w:tcPr>
          <w:p w14:paraId="492F5757" w14:textId="77777777" w:rsidR="004E5C3B" w:rsidRPr="004E426F" w:rsidRDefault="004E5C3B" w:rsidP="00EF0B5C">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4E426F">
              <w:rPr>
                <w:rFonts w:ascii="Times New Roman" w:eastAsia="Lucida Sans Unicode" w:hAnsi="Times New Roman" w:cs="Times New Roman"/>
                <w:b/>
                <w:bCs/>
                <w:color w:val="000000"/>
                <w:sz w:val="20"/>
                <w:szCs w:val="20"/>
                <w:lang w:eastAsia="lt-LT"/>
                <w14:ligatures w14:val="none"/>
              </w:rPr>
              <w:t>Suma, Eur (be PVM)</w:t>
            </w:r>
          </w:p>
        </w:tc>
      </w:tr>
      <w:tr w:rsidR="004E5C3B" w:rsidRPr="004E426F" w14:paraId="5DFE13DD" w14:textId="77777777" w:rsidTr="00CE56F9">
        <w:tc>
          <w:tcPr>
            <w:tcW w:w="709" w:type="dxa"/>
            <w:shd w:val="clear" w:color="auto" w:fill="auto"/>
            <w:vAlign w:val="center"/>
          </w:tcPr>
          <w:p w14:paraId="1FEAF294"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1</w:t>
            </w:r>
          </w:p>
        </w:tc>
        <w:tc>
          <w:tcPr>
            <w:tcW w:w="5086" w:type="dxa"/>
            <w:shd w:val="clear" w:color="auto" w:fill="auto"/>
            <w:vAlign w:val="center"/>
          </w:tcPr>
          <w:p w14:paraId="1368C9F8"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2</w:t>
            </w:r>
          </w:p>
        </w:tc>
        <w:tc>
          <w:tcPr>
            <w:tcW w:w="988" w:type="dxa"/>
            <w:shd w:val="clear" w:color="auto" w:fill="auto"/>
            <w:vAlign w:val="center"/>
          </w:tcPr>
          <w:p w14:paraId="3618FD65"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3</w:t>
            </w:r>
          </w:p>
        </w:tc>
        <w:tc>
          <w:tcPr>
            <w:tcW w:w="867" w:type="dxa"/>
            <w:shd w:val="clear" w:color="auto" w:fill="auto"/>
            <w:vAlign w:val="center"/>
          </w:tcPr>
          <w:p w14:paraId="77BDDE69"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4</w:t>
            </w:r>
          </w:p>
        </w:tc>
        <w:tc>
          <w:tcPr>
            <w:tcW w:w="1537" w:type="dxa"/>
            <w:shd w:val="clear" w:color="auto" w:fill="auto"/>
            <w:vAlign w:val="center"/>
          </w:tcPr>
          <w:p w14:paraId="4A0A505D"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eastAsia="lt-LT"/>
                <w14:ligatures w14:val="none"/>
              </w:rPr>
              <w:t>5</w:t>
            </w:r>
          </w:p>
        </w:tc>
        <w:tc>
          <w:tcPr>
            <w:tcW w:w="1259" w:type="dxa"/>
            <w:shd w:val="clear" w:color="auto" w:fill="auto"/>
            <w:vAlign w:val="center"/>
          </w:tcPr>
          <w:p w14:paraId="08B9E11F" w14:textId="77777777" w:rsidR="004E5C3B" w:rsidRPr="004E426F" w:rsidRDefault="004E5C3B" w:rsidP="00EF0B5C">
            <w:pPr>
              <w:widowControl w:val="0"/>
              <w:suppressAutoHyphens/>
              <w:jc w:val="center"/>
              <w:rPr>
                <w:rFonts w:ascii="Times New Roman" w:eastAsia="Lucida Sans Unicode" w:hAnsi="Times New Roman" w:cs="Times New Roman"/>
                <w:b/>
                <w:bCs/>
                <w:i/>
                <w:iCs/>
                <w:color w:val="000000"/>
                <w:sz w:val="20"/>
                <w:szCs w:val="20"/>
                <w:lang w:eastAsia="lt-LT"/>
                <w14:ligatures w14:val="none"/>
              </w:rPr>
            </w:pPr>
            <w:r w:rsidRPr="004E426F">
              <w:rPr>
                <w:rFonts w:ascii="Times New Roman" w:eastAsia="Lucida Sans Unicode" w:hAnsi="Times New Roman" w:cs="Times New Roman"/>
                <w:b/>
                <w:bCs/>
                <w:i/>
                <w:iCs/>
                <w:color w:val="000000"/>
                <w:sz w:val="20"/>
                <w:szCs w:val="20"/>
                <w:lang w:val="en-US" w:eastAsia="lt-LT"/>
                <w14:ligatures w14:val="none"/>
              </w:rPr>
              <w:t>6=</w:t>
            </w:r>
            <w:r w:rsidRPr="004E426F">
              <w:rPr>
                <w:rFonts w:ascii="Times New Roman" w:eastAsia="Lucida Sans Unicode" w:hAnsi="Times New Roman" w:cs="Times New Roman"/>
                <w:b/>
                <w:bCs/>
                <w:i/>
                <w:iCs/>
                <w:color w:val="000000"/>
                <w:sz w:val="20"/>
                <w:szCs w:val="20"/>
                <w:lang w:eastAsia="lt-LT"/>
                <w14:ligatures w14:val="none"/>
              </w:rPr>
              <w:t>3*5</w:t>
            </w:r>
          </w:p>
        </w:tc>
      </w:tr>
      <w:tr w:rsidR="009B54AD" w:rsidRPr="004E426F" w14:paraId="32E5D8ED" w14:textId="77777777" w:rsidTr="00CE56F9">
        <w:tc>
          <w:tcPr>
            <w:tcW w:w="709" w:type="dxa"/>
            <w:shd w:val="clear" w:color="auto" w:fill="auto"/>
          </w:tcPr>
          <w:p w14:paraId="7D1AF59F" w14:textId="77777777" w:rsidR="009B54AD" w:rsidRPr="00CE56F9" w:rsidRDefault="009B54AD" w:rsidP="009B54AD">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0E4DD844" w14:textId="39097BFC" w:rsidR="009B54AD" w:rsidRPr="004F53E8" w:rsidRDefault="009B54AD" w:rsidP="009B54AD">
            <w:pPr>
              <w:rPr>
                <w:rFonts w:ascii="Times New Roman" w:eastAsia="Arial" w:hAnsi="Times New Roman" w:cs="Times New Roman"/>
                <w:b/>
                <w:bCs/>
                <w:sz w:val="20"/>
                <w:szCs w:val="20"/>
              </w:rPr>
            </w:pPr>
            <w:r w:rsidRPr="00CE56F9">
              <w:rPr>
                <w:rFonts w:ascii="Times New Roman" w:eastAsia="Arial" w:hAnsi="Times New Roman"/>
                <w:b/>
                <w:bCs/>
                <w:sz w:val="20"/>
                <w:szCs w:val="20"/>
              </w:rPr>
              <w:t>Apšvietimo įranga</w:t>
            </w:r>
          </w:p>
        </w:tc>
        <w:tc>
          <w:tcPr>
            <w:tcW w:w="988" w:type="dxa"/>
            <w:shd w:val="clear" w:color="auto" w:fill="auto"/>
          </w:tcPr>
          <w:p w14:paraId="5B6E53C9" w14:textId="77777777"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329130DE" w14:textId="7777777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070C8F3E"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7DFE1CB"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77296567" w14:textId="77777777" w:rsidTr="00CE56F9">
        <w:tc>
          <w:tcPr>
            <w:tcW w:w="709" w:type="dxa"/>
            <w:shd w:val="clear" w:color="auto" w:fill="auto"/>
          </w:tcPr>
          <w:p w14:paraId="4C54875D" w14:textId="6F0CC5A5" w:rsidR="009B54AD" w:rsidRPr="00CE56F9" w:rsidRDefault="009B54AD" w:rsidP="009B54AD">
            <w:pPr>
              <w:pStyle w:val="Sraopastraipa"/>
              <w:widowControl w:val="0"/>
              <w:numPr>
                <w:ilvl w:val="1"/>
                <w:numId w:val="33"/>
              </w:numPr>
              <w:tabs>
                <w:tab w:val="left" w:pos="395"/>
              </w:tabs>
              <w:suppressAutoHyphens/>
              <w:ind w:left="0" w:right="-142" w:firstLine="31"/>
              <w:rPr>
                <w:rFonts w:ascii="Times New Roman" w:eastAsia="Lucida Sans Unicode" w:hAnsi="Times New Roman" w:cs="Times New Roman"/>
                <w:sz w:val="20"/>
                <w:szCs w:val="20"/>
                <w14:ligatures w14:val="none"/>
              </w:rPr>
            </w:pPr>
          </w:p>
        </w:tc>
        <w:tc>
          <w:tcPr>
            <w:tcW w:w="5086" w:type="dxa"/>
            <w:shd w:val="clear" w:color="auto" w:fill="auto"/>
            <w:vAlign w:val="bottom"/>
          </w:tcPr>
          <w:p w14:paraId="61D9D91E" w14:textId="3BE6565A"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Teatrinis baltos šviesos LED prožektorius </w:t>
            </w:r>
          </w:p>
        </w:tc>
        <w:tc>
          <w:tcPr>
            <w:tcW w:w="988" w:type="dxa"/>
            <w:shd w:val="clear" w:color="auto" w:fill="auto"/>
          </w:tcPr>
          <w:p w14:paraId="7D6B4809" w14:textId="0E8B9271"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8</w:t>
            </w:r>
          </w:p>
        </w:tc>
        <w:tc>
          <w:tcPr>
            <w:tcW w:w="867" w:type="dxa"/>
            <w:shd w:val="clear" w:color="auto" w:fill="auto"/>
            <w:vAlign w:val="center"/>
          </w:tcPr>
          <w:p w14:paraId="17B76FF1" w14:textId="1B7DA111"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734E2EF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96C9F56"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714AEFF" w14:textId="77777777" w:rsidTr="00CE56F9">
        <w:tc>
          <w:tcPr>
            <w:tcW w:w="709" w:type="dxa"/>
            <w:shd w:val="clear" w:color="auto" w:fill="auto"/>
          </w:tcPr>
          <w:p w14:paraId="750DDB95" w14:textId="58073DE1"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FADC8F5" w14:textId="3D98BC81"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PAR LED prožektoriai </w:t>
            </w:r>
          </w:p>
        </w:tc>
        <w:tc>
          <w:tcPr>
            <w:tcW w:w="988" w:type="dxa"/>
            <w:shd w:val="clear" w:color="auto" w:fill="auto"/>
          </w:tcPr>
          <w:p w14:paraId="39033326" w14:textId="2784649A"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67" w:type="dxa"/>
            <w:shd w:val="clear" w:color="auto" w:fill="auto"/>
            <w:vAlign w:val="center"/>
          </w:tcPr>
          <w:p w14:paraId="4ACE11F8" w14:textId="1D14233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E9436C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7064868"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5D547A32" w14:textId="77777777" w:rsidTr="00CE56F9">
        <w:tc>
          <w:tcPr>
            <w:tcW w:w="709" w:type="dxa"/>
            <w:shd w:val="clear" w:color="auto" w:fill="auto"/>
          </w:tcPr>
          <w:p w14:paraId="73479382" w14:textId="28DDD328"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BF2DDA3" w14:textId="2897C275"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PAR LED prožektoriai  </w:t>
            </w:r>
          </w:p>
        </w:tc>
        <w:tc>
          <w:tcPr>
            <w:tcW w:w="988" w:type="dxa"/>
            <w:shd w:val="clear" w:color="auto" w:fill="auto"/>
          </w:tcPr>
          <w:p w14:paraId="4F2D6FFC" w14:textId="610BD54C"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6</w:t>
            </w:r>
          </w:p>
        </w:tc>
        <w:tc>
          <w:tcPr>
            <w:tcW w:w="867" w:type="dxa"/>
            <w:shd w:val="clear" w:color="auto" w:fill="auto"/>
            <w:vAlign w:val="center"/>
          </w:tcPr>
          <w:p w14:paraId="1D2DF21D" w14:textId="1E02B9CD"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6ADF4AA"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A8FE51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2A75FC6" w14:textId="77777777" w:rsidTr="00CE56F9">
        <w:tc>
          <w:tcPr>
            <w:tcW w:w="709" w:type="dxa"/>
            <w:shd w:val="clear" w:color="auto" w:fill="auto"/>
          </w:tcPr>
          <w:p w14:paraId="0A452365" w14:textId="60FA6704"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96B8933" w14:textId="699EA43E"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LED prožektoriai „Bar“ tipo </w:t>
            </w:r>
          </w:p>
        </w:tc>
        <w:tc>
          <w:tcPr>
            <w:tcW w:w="988" w:type="dxa"/>
            <w:shd w:val="clear" w:color="auto" w:fill="auto"/>
          </w:tcPr>
          <w:p w14:paraId="4D7B2326" w14:textId="060FD643"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4</w:t>
            </w:r>
          </w:p>
        </w:tc>
        <w:tc>
          <w:tcPr>
            <w:tcW w:w="867" w:type="dxa"/>
            <w:shd w:val="clear" w:color="auto" w:fill="auto"/>
            <w:vAlign w:val="center"/>
          </w:tcPr>
          <w:p w14:paraId="0800366F" w14:textId="289B85DC"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B34FAB2"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A824540"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B12BE4E" w14:textId="77777777" w:rsidTr="00CE56F9">
        <w:tc>
          <w:tcPr>
            <w:tcW w:w="709" w:type="dxa"/>
            <w:shd w:val="clear" w:color="auto" w:fill="auto"/>
          </w:tcPr>
          <w:p w14:paraId="2C5DA6D5" w14:textId="014EFB38"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FD608BB" w14:textId="716B0144"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Skaitmeninis apšvietimo valdymo pultas </w:t>
            </w:r>
          </w:p>
        </w:tc>
        <w:tc>
          <w:tcPr>
            <w:tcW w:w="988" w:type="dxa"/>
            <w:shd w:val="clear" w:color="auto" w:fill="auto"/>
          </w:tcPr>
          <w:p w14:paraId="7119AF1E" w14:textId="311C7E52"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601327" w14:textId="2D26E9EE"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DCB7F61"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2E29FA1"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63FEC21E" w14:textId="77777777" w:rsidTr="00CE56F9">
        <w:tc>
          <w:tcPr>
            <w:tcW w:w="709" w:type="dxa"/>
            <w:shd w:val="clear" w:color="auto" w:fill="auto"/>
          </w:tcPr>
          <w:p w14:paraId="648C2273" w14:textId="4E0842FF"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F127BFA" w14:textId="48E916A5"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DMX signalų įrašymo įrenginys </w:t>
            </w:r>
          </w:p>
        </w:tc>
        <w:tc>
          <w:tcPr>
            <w:tcW w:w="988" w:type="dxa"/>
            <w:shd w:val="clear" w:color="auto" w:fill="auto"/>
          </w:tcPr>
          <w:p w14:paraId="332B1CBC" w14:textId="311680D9"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7FA15F7" w14:textId="4759D48E"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70296B03"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FFB3A76"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7FD736D" w14:textId="77777777" w:rsidTr="00CE56F9">
        <w:tc>
          <w:tcPr>
            <w:tcW w:w="709" w:type="dxa"/>
            <w:shd w:val="clear" w:color="auto" w:fill="auto"/>
          </w:tcPr>
          <w:p w14:paraId="53088C3A" w14:textId="2DFF1E8F"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09F8718E" w14:textId="5C3C2F9D" w:rsidR="009B54AD" w:rsidRPr="004F53E8" w:rsidRDefault="009B54AD" w:rsidP="009B54AD">
            <w:pPr>
              <w:rPr>
                <w:rFonts w:ascii="Times New Roman" w:hAnsi="Times New Roman" w:cs="Times New Roman"/>
                <w:bCs/>
                <w:sz w:val="20"/>
                <w:szCs w:val="20"/>
              </w:rPr>
            </w:pPr>
            <w:r w:rsidRPr="004C337A">
              <w:rPr>
                <w:rFonts w:ascii="Times New Roman" w:eastAsia="Arial" w:hAnsi="Times New Roman"/>
                <w:sz w:val="20"/>
                <w:szCs w:val="20"/>
              </w:rPr>
              <w:t xml:space="preserve">DMX šakotuvas </w:t>
            </w:r>
          </w:p>
        </w:tc>
        <w:tc>
          <w:tcPr>
            <w:tcW w:w="988" w:type="dxa"/>
            <w:shd w:val="clear" w:color="auto" w:fill="auto"/>
          </w:tcPr>
          <w:p w14:paraId="1B28F7F4" w14:textId="0BFB86AF"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DBD1B4B" w14:textId="4B6AA996"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ACCC2F2"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C5F8852"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5BC4E2B9" w14:textId="77777777" w:rsidTr="00CE56F9">
        <w:tc>
          <w:tcPr>
            <w:tcW w:w="709" w:type="dxa"/>
            <w:shd w:val="clear" w:color="auto" w:fill="auto"/>
          </w:tcPr>
          <w:p w14:paraId="637B270A" w14:textId="2F4424CC"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06959782" w14:textId="55F8BA4E"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Rūko generatorius </w:t>
            </w:r>
          </w:p>
        </w:tc>
        <w:tc>
          <w:tcPr>
            <w:tcW w:w="988" w:type="dxa"/>
            <w:shd w:val="clear" w:color="auto" w:fill="auto"/>
          </w:tcPr>
          <w:p w14:paraId="33E206C8" w14:textId="421021DF"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12AF51C" w14:textId="7FF03230"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809ED7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FE7D435"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13AB335" w14:textId="77777777" w:rsidTr="00CE56F9">
        <w:tc>
          <w:tcPr>
            <w:tcW w:w="709" w:type="dxa"/>
            <w:shd w:val="clear" w:color="auto" w:fill="auto"/>
          </w:tcPr>
          <w:p w14:paraId="1071761C" w14:textId="64447F92" w:rsidR="009B54AD" w:rsidRPr="00CE56F9" w:rsidRDefault="009B54AD" w:rsidP="009B54AD">
            <w:pPr>
              <w:pStyle w:val="Sraopastraipa"/>
              <w:widowControl w:val="0"/>
              <w:numPr>
                <w:ilvl w:val="1"/>
                <w:numId w:val="33"/>
              </w:numPr>
              <w:tabs>
                <w:tab w:val="left" w:pos="395"/>
              </w:tabs>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BCCD1CF" w14:textId="3CC254E6"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Vamzdis apšvietimo tvirtinimui </w:t>
            </w:r>
          </w:p>
        </w:tc>
        <w:tc>
          <w:tcPr>
            <w:tcW w:w="988" w:type="dxa"/>
            <w:shd w:val="clear" w:color="auto" w:fill="auto"/>
          </w:tcPr>
          <w:p w14:paraId="2B99D089" w14:textId="063FBFF8"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w:t>
            </w:r>
          </w:p>
        </w:tc>
        <w:tc>
          <w:tcPr>
            <w:tcW w:w="867" w:type="dxa"/>
            <w:shd w:val="clear" w:color="auto" w:fill="auto"/>
            <w:vAlign w:val="center"/>
          </w:tcPr>
          <w:p w14:paraId="46E1E59F" w14:textId="56B43A59"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332D409"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FFD3DDA"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BCA3F30" w14:textId="77777777" w:rsidTr="00CE56F9">
        <w:tc>
          <w:tcPr>
            <w:tcW w:w="709" w:type="dxa"/>
            <w:shd w:val="clear" w:color="auto" w:fill="auto"/>
          </w:tcPr>
          <w:p w14:paraId="59724941" w14:textId="32DEFF99" w:rsidR="009B54AD" w:rsidRPr="00CE56F9" w:rsidRDefault="009B54AD" w:rsidP="009B54AD">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10711FD4" w14:textId="5B2F5D72" w:rsidR="009B54AD" w:rsidRPr="004F53E8" w:rsidRDefault="009B54AD" w:rsidP="009B54AD">
            <w:pPr>
              <w:rPr>
                <w:rFonts w:ascii="Times New Roman" w:hAnsi="Times New Roman" w:cs="Times New Roman"/>
                <w:b/>
                <w:bCs/>
                <w:sz w:val="20"/>
                <w:szCs w:val="20"/>
              </w:rPr>
            </w:pPr>
            <w:r w:rsidRPr="00CE56F9">
              <w:rPr>
                <w:rFonts w:ascii="Times New Roman" w:eastAsia="Arial" w:hAnsi="Times New Roman"/>
                <w:b/>
                <w:bCs/>
                <w:sz w:val="20"/>
                <w:szCs w:val="20"/>
              </w:rPr>
              <w:t>Vaizdo įranga</w:t>
            </w:r>
          </w:p>
        </w:tc>
        <w:tc>
          <w:tcPr>
            <w:tcW w:w="988" w:type="dxa"/>
            <w:shd w:val="clear" w:color="auto" w:fill="auto"/>
          </w:tcPr>
          <w:p w14:paraId="5EDEB9FE" w14:textId="7AA64F2D"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21922509" w14:textId="5CBA85A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7EA382F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1E51101"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ED314A4" w14:textId="77777777" w:rsidTr="00CE56F9">
        <w:tc>
          <w:tcPr>
            <w:tcW w:w="709" w:type="dxa"/>
            <w:shd w:val="clear" w:color="auto" w:fill="auto"/>
          </w:tcPr>
          <w:p w14:paraId="59BCEC2E"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3FBD941A" w14:textId="4320B495"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Vaizdo projektorius </w:t>
            </w:r>
          </w:p>
        </w:tc>
        <w:tc>
          <w:tcPr>
            <w:tcW w:w="988" w:type="dxa"/>
            <w:shd w:val="clear" w:color="auto" w:fill="auto"/>
          </w:tcPr>
          <w:p w14:paraId="66E778CB" w14:textId="58BC8D9F"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911EB4C" w14:textId="5491F044"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F7C9D80"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AB2F7A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B112F7C" w14:textId="77777777" w:rsidTr="00CE56F9">
        <w:tc>
          <w:tcPr>
            <w:tcW w:w="709" w:type="dxa"/>
            <w:shd w:val="clear" w:color="auto" w:fill="auto"/>
          </w:tcPr>
          <w:p w14:paraId="52CB84AF"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64AE14C0" w14:textId="7DBB42EE"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Projekcinis ekranas </w:t>
            </w:r>
          </w:p>
        </w:tc>
        <w:tc>
          <w:tcPr>
            <w:tcW w:w="988" w:type="dxa"/>
            <w:shd w:val="clear" w:color="auto" w:fill="auto"/>
          </w:tcPr>
          <w:p w14:paraId="055EE82A" w14:textId="1403A9B0"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4FD41A4" w14:textId="6B9176EA"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2CBF4C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579C1EC"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6CA61D87" w14:textId="77777777" w:rsidTr="00CE56F9">
        <w:tc>
          <w:tcPr>
            <w:tcW w:w="709" w:type="dxa"/>
            <w:shd w:val="clear" w:color="auto" w:fill="auto"/>
          </w:tcPr>
          <w:p w14:paraId="4D577D17" w14:textId="77777777" w:rsidR="009B54AD" w:rsidRPr="00CE56F9" w:rsidRDefault="009B54AD" w:rsidP="009B54AD">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3066BB6A" w14:textId="468BCEC4" w:rsidR="009B54AD" w:rsidRPr="004F53E8" w:rsidRDefault="009B54AD" w:rsidP="009B54AD">
            <w:pPr>
              <w:rPr>
                <w:rFonts w:ascii="Times New Roman" w:hAnsi="Times New Roman" w:cs="Times New Roman"/>
                <w:b/>
                <w:bCs/>
                <w:sz w:val="20"/>
                <w:szCs w:val="20"/>
              </w:rPr>
            </w:pPr>
            <w:r w:rsidRPr="00CE56F9">
              <w:rPr>
                <w:rFonts w:ascii="Times New Roman" w:eastAsia="Arial" w:hAnsi="Times New Roman"/>
                <w:b/>
                <w:bCs/>
                <w:sz w:val="20"/>
                <w:szCs w:val="20"/>
              </w:rPr>
              <w:t>Garso įranga</w:t>
            </w:r>
          </w:p>
        </w:tc>
        <w:tc>
          <w:tcPr>
            <w:tcW w:w="988" w:type="dxa"/>
            <w:shd w:val="clear" w:color="auto" w:fill="auto"/>
          </w:tcPr>
          <w:p w14:paraId="7030A619" w14:textId="77777777"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1561100F" w14:textId="7777777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47B1D668"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0C7B2E26"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72B0F04C" w14:textId="77777777" w:rsidTr="00CE56F9">
        <w:tc>
          <w:tcPr>
            <w:tcW w:w="709" w:type="dxa"/>
            <w:shd w:val="clear" w:color="auto" w:fill="auto"/>
          </w:tcPr>
          <w:p w14:paraId="3BC7A6F3"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755C891F" w14:textId="7C88146F"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Garsiakalbiai</w:t>
            </w:r>
          </w:p>
        </w:tc>
        <w:tc>
          <w:tcPr>
            <w:tcW w:w="988" w:type="dxa"/>
            <w:shd w:val="clear" w:color="auto" w:fill="auto"/>
          </w:tcPr>
          <w:p w14:paraId="7A056A16" w14:textId="0B84E15C"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3CC3C9B3" w14:textId="03C643CB"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E1DADAC"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39C6A91"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52F4374" w14:textId="77777777" w:rsidTr="00CE56F9">
        <w:tc>
          <w:tcPr>
            <w:tcW w:w="709" w:type="dxa"/>
            <w:shd w:val="clear" w:color="auto" w:fill="auto"/>
          </w:tcPr>
          <w:p w14:paraId="08FF9996"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50B3BA47" w14:textId="68236D27"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Žemų dažnių garsiakalbiai</w:t>
            </w:r>
          </w:p>
        </w:tc>
        <w:tc>
          <w:tcPr>
            <w:tcW w:w="988" w:type="dxa"/>
            <w:shd w:val="clear" w:color="auto" w:fill="auto"/>
          </w:tcPr>
          <w:p w14:paraId="19FE04C5" w14:textId="321F6A07"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4109BE47" w14:textId="7A3367DB"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DD572E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70A6AC5C"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2B30D05" w14:textId="77777777" w:rsidTr="00CE56F9">
        <w:tc>
          <w:tcPr>
            <w:tcW w:w="709" w:type="dxa"/>
            <w:shd w:val="clear" w:color="auto" w:fill="auto"/>
          </w:tcPr>
          <w:p w14:paraId="413B80B3"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22C5186A" w14:textId="21242A2E"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Monitoriniai garsiakalbiai</w:t>
            </w:r>
          </w:p>
        </w:tc>
        <w:tc>
          <w:tcPr>
            <w:tcW w:w="988" w:type="dxa"/>
            <w:shd w:val="clear" w:color="auto" w:fill="auto"/>
          </w:tcPr>
          <w:p w14:paraId="7E46559F" w14:textId="0372F6AA"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6B4FC106" w14:textId="6C6D83F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DAD049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1959648"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DA91C58" w14:textId="77777777" w:rsidTr="00CE56F9">
        <w:tc>
          <w:tcPr>
            <w:tcW w:w="709" w:type="dxa"/>
            <w:shd w:val="clear" w:color="auto" w:fill="auto"/>
          </w:tcPr>
          <w:p w14:paraId="2A072985"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6FD0AFB4" w14:textId="406C7B03"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Mikšerinis pultas </w:t>
            </w:r>
          </w:p>
        </w:tc>
        <w:tc>
          <w:tcPr>
            <w:tcW w:w="988" w:type="dxa"/>
            <w:shd w:val="clear" w:color="auto" w:fill="auto"/>
          </w:tcPr>
          <w:p w14:paraId="33F17BCF" w14:textId="1CB80BAB"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22791EF" w14:textId="5BA44FF9"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316609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C83F70B"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D0E1F43" w14:textId="77777777" w:rsidTr="00CE56F9">
        <w:tc>
          <w:tcPr>
            <w:tcW w:w="709" w:type="dxa"/>
            <w:shd w:val="clear" w:color="auto" w:fill="auto"/>
          </w:tcPr>
          <w:p w14:paraId="2BB10A0D"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1DB6366" w14:textId="499CEDC8"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Jungčių blokas</w:t>
            </w:r>
          </w:p>
        </w:tc>
        <w:tc>
          <w:tcPr>
            <w:tcW w:w="988" w:type="dxa"/>
            <w:shd w:val="clear" w:color="auto" w:fill="auto"/>
          </w:tcPr>
          <w:p w14:paraId="18810F42" w14:textId="245AE1D5"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A330A3B" w14:textId="4D96697E"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31C363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C58284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D787734" w14:textId="77777777" w:rsidTr="00CE56F9">
        <w:tc>
          <w:tcPr>
            <w:tcW w:w="709" w:type="dxa"/>
            <w:shd w:val="clear" w:color="auto" w:fill="auto"/>
          </w:tcPr>
          <w:p w14:paraId="71D2144B"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236181FA" w14:textId="1E59DAB2"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Garso procesorius</w:t>
            </w:r>
          </w:p>
        </w:tc>
        <w:tc>
          <w:tcPr>
            <w:tcW w:w="988" w:type="dxa"/>
            <w:shd w:val="clear" w:color="auto" w:fill="auto"/>
          </w:tcPr>
          <w:p w14:paraId="6EC409B1" w14:textId="7827A2EC"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71B4BC24" w14:textId="23A223C8"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DA2A032"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2E88664"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4846E3D" w14:textId="77777777" w:rsidTr="00CE56F9">
        <w:tc>
          <w:tcPr>
            <w:tcW w:w="709" w:type="dxa"/>
            <w:shd w:val="clear" w:color="auto" w:fill="auto"/>
          </w:tcPr>
          <w:p w14:paraId="2181EDAB"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1087828E" w14:textId="1E4386CD"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Sieninis išorinio garso šaltinio pajungimo įrenginys </w:t>
            </w:r>
          </w:p>
        </w:tc>
        <w:tc>
          <w:tcPr>
            <w:tcW w:w="988" w:type="dxa"/>
            <w:shd w:val="clear" w:color="auto" w:fill="auto"/>
          </w:tcPr>
          <w:p w14:paraId="39A8355D" w14:textId="1F972377"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0513F7F9" w14:textId="0438608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A1CADFF"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694C05B9"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746B87DA" w14:textId="77777777" w:rsidTr="00CE56F9">
        <w:tc>
          <w:tcPr>
            <w:tcW w:w="709" w:type="dxa"/>
            <w:shd w:val="clear" w:color="auto" w:fill="auto"/>
          </w:tcPr>
          <w:p w14:paraId="05FFF3F0"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73DE47A" w14:textId="01DBDBC9"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 xml:space="preserve">Bevielių mikrofonų komplektas </w:t>
            </w:r>
          </w:p>
        </w:tc>
        <w:tc>
          <w:tcPr>
            <w:tcW w:w="988" w:type="dxa"/>
            <w:shd w:val="clear" w:color="auto" w:fill="auto"/>
          </w:tcPr>
          <w:p w14:paraId="2C72EF31" w14:textId="6A8B5F18"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04F0098" w14:textId="7FCC1AF2"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kompl.</w:t>
            </w:r>
          </w:p>
        </w:tc>
        <w:tc>
          <w:tcPr>
            <w:tcW w:w="1537" w:type="dxa"/>
            <w:shd w:val="clear" w:color="auto" w:fill="auto"/>
          </w:tcPr>
          <w:p w14:paraId="01D6A03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1CDEF8C"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0E18731" w14:textId="77777777" w:rsidTr="00CE56F9">
        <w:tc>
          <w:tcPr>
            <w:tcW w:w="709" w:type="dxa"/>
            <w:shd w:val="clear" w:color="auto" w:fill="auto"/>
          </w:tcPr>
          <w:p w14:paraId="5C47BDAA"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center"/>
          </w:tcPr>
          <w:p w14:paraId="47440C2F" w14:textId="5432B717" w:rsidR="009B54AD" w:rsidRPr="004F53E8" w:rsidRDefault="009B54AD" w:rsidP="009B54AD">
            <w:pPr>
              <w:rPr>
                <w:rFonts w:ascii="Times New Roman" w:hAnsi="Times New Roman" w:cs="Times New Roman"/>
                <w:sz w:val="20"/>
                <w:szCs w:val="20"/>
              </w:rPr>
            </w:pPr>
            <w:r w:rsidRPr="004C337A">
              <w:rPr>
                <w:rFonts w:ascii="Times New Roman" w:eastAsia="Times New Roman" w:hAnsi="Times New Roman"/>
                <w:sz w:val="20"/>
                <w:szCs w:val="20"/>
                <w:lang w:eastAsia="lt-LT"/>
              </w:rPr>
              <w:t>Mikrofonas</w:t>
            </w:r>
          </w:p>
        </w:tc>
        <w:tc>
          <w:tcPr>
            <w:tcW w:w="988" w:type="dxa"/>
            <w:shd w:val="clear" w:color="auto" w:fill="auto"/>
          </w:tcPr>
          <w:p w14:paraId="1894305B" w14:textId="38A6CCE4"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2</w:t>
            </w:r>
          </w:p>
        </w:tc>
        <w:tc>
          <w:tcPr>
            <w:tcW w:w="867" w:type="dxa"/>
            <w:shd w:val="clear" w:color="auto" w:fill="auto"/>
            <w:vAlign w:val="center"/>
          </w:tcPr>
          <w:p w14:paraId="080FDF44" w14:textId="720F1101"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63F4DCC3"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43C6135C"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064D043" w14:textId="77777777" w:rsidTr="00CE56F9">
        <w:tc>
          <w:tcPr>
            <w:tcW w:w="709" w:type="dxa"/>
            <w:shd w:val="clear" w:color="auto" w:fill="auto"/>
          </w:tcPr>
          <w:p w14:paraId="070C2351" w14:textId="77777777" w:rsidR="009B54AD" w:rsidRPr="00CE56F9" w:rsidRDefault="009B54AD" w:rsidP="009B54AD">
            <w:pPr>
              <w:pStyle w:val="Sraopastraipa"/>
              <w:widowControl w:val="0"/>
              <w:numPr>
                <w:ilvl w:val="0"/>
                <w:numId w:val="33"/>
              </w:numPr>
              <w:suppressAutoHyphens/>
              <w:ind w:left="0" w:right="-142" w:firstLine="31"/>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77B39CF6" w14:textId="470C4CD2" w:rsidR="009B54AD" w:rsidRPr="004F53E8" w:rsidRDefault="009B54AD" w:rsidP="009B54AD">
            <w:pPr>
              <w:rPr>
                <w:rFonts w:ascii="Times New Roman" w:hAnsi="Times New Roman" w:cs="Times New Roman"/>
                <w:b/>
                <w:bCs/>
                <w:sz w:val="20"/>
                <w:szCs w:val="20"/>
              </w:rPr>
            </w:pPr>
            <w:r w:rsidRPr="00CE56F9">
              <w:rPr>
                <w:rFonts w:ascii="Times New Roman" w:eastAsia="Arial" w:hAnsi="Times New Roman"/>
                <w:b/>
                <w:bCs/>
                <w:sz w:val="20"/>
                <w:szCs w:val="20"/>
              </w:rPr>
              <w:t xml:space="preserve">Kita įranga </w:t>
            </w:r>
          </w:p>
        </w:tc>
        <w:tc>
          <w:tcPr>
            <w:tcW w:w="988" w:type="dxa"/>
            <w:shd w:val="clear" w:color="auto" w:fill="auto"/>
          </w:tcPr>
          <w:p w14:paraId="40996E98" w14:textId="77777777"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p>
        </w:tc>
        <w:tc>
          <w:tcPr>
            <w:tcW w:w="867" w:type="dxa"/>
            <w:shd w:val="clear" w:color="auto" w:fill="auto"/>
            <w:vAlign w:val="center"/>
          </w:tcPr>
          <w:p w14:paraId="5934A658" w14:textId="77777777"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p>
        </w:tc>
        <w:tc>
          <w:tcPr>
            <w:tcW w:w="1537" w:type="dxa"/>
            <w:shd w:val="clear" w:color="auto" w:fill="auto"/>
          </w:tcPr>
          <w:p w14:paraId="53DE51B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12F29C59"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7E0CF116" w14:textId="77777777" w:rsidTr="00CE56F9">
        <w:tc>
          <w:tcPr>
            <w:tcW w:w="709" w:type="dxa"/>
            <w:shd w:val="clear" w:color="auto" w:fill="auto"/>
          </w:tcPr>
          <w:p w14:paraId="36964A38"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3EAA22CF" w14:textId="3DEBFF10"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Tinklo komutatorius</w:t>
            </w:r>
          </w:p>
        </w:tc>
        <w:tc>
          <w:tcPr>
            <w:tcW w:w="988" w:type="dxa"/>
            <w:shd w:val="clear" w:color="auto" w:fill="auto"/>
          </w:tcPr>
          <w:p w14:paraId="2006269C" w14:textId="21A4DC6F"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2703E61F" w14:textId="4CA95D13"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5B9FF69F"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2C516EB"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1B168BC1" w14:textId="77777777" w:rsidTr="00CE56F9">
        <w:tc>
          <w:tcPr>
            <w:tcW w:w="709" w:type="dxa"/>
            <w:shd w:val="clear" w:color="auto" w:fill="auto"/>
          </w:tcPr>
          <w:p w14:paraId="5189D047"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F08143A" w14:textId="18647813"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Lietimui jautrus ekranas sistemos valdymui </w:t>
            </w:r>
          </w:p>
        </w:tc>
        <w:tc>
          <w:tcPr>
            <w:tcW w:w="988" w:type="dxa"/>
            <w:shd w:val="clear" w:color="auto" w:fill="auto"/>
          </w:tcPr>
          <w:p w14:paraId="63FCC624" w14:textId="615F2008"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734A4172" w14:textId="195CB66A"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02BDA19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3FEDA66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46127B53" w14:textId="77777777" w:rsidTr="00CE56F9">
        <w:tc>
          <w:tcPr>
            <w:tcW w:w="709" w:type="dxa"/>
            <w:shd w:val="clear" w:color="auto" w:fill="auto"/>
          </w:tcPr>
          <w:p w14:paraId="4AFC21A9"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45A4333A" w14:textId="14CEBC61"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 xml:space="preserve">RACK spinta </w:t>
            </w:r>
          </w:p>
        </w:tc>
        <w:tc>
          <w:tcPr>
            <w:tcW w:w="988" w:type="dxa"/>
            <w:shd w:val="clear" w:color="auto" w:fill="auto"/>
          </w:tcPr>
          <w:p w14:paraId="474E01F3" w14:textId="5A1D8DBC"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16ADA4DE" w14:textId="3AD33D7D"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E9A871B"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93DE1F7"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3DA13C73" w14:textId="77777777" w:rsidTr="00CE56F9">
        <w:tc>
          <w:tcPr>
            <w:tcW w:w="709" w:type="dxa"/>
            <w:shd w:val="clear" w:color="auto" w:fill="auto"/>
          </w:tcPr>
          <w:p w14:paraId="4E11FAA4"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22C9371A" w14:textId="54EAB63B"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Operatoriaus darbo stalas</w:t>
            </w:r>
          </w:p>
        </w:tc>
        <w:tc>
          <w:tcPr>
            <w:tcW w:w="988" w:type="dxa"/>
            <w:shd w:val="clear" w:color="auto" w:fill="auto"/>
          </w:tcPr>
          <w:p w14:paraId="1C53ABE7" w14:textId="4B5DDCC2"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50F66D05" w14:textId="6AEAEAD2"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18C14A30"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4A47C018"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0FF9755C" w14:textId="77777777" w:rsidTr="00AC47DB">
        <w:trPr>
          <w:trHeight w:val="70"/>
        </w:trPr>
        <w:tc>
          <w:tcPr>
            <w:tcW w:w="709" w:type="dxa"/>
            <w:shd w:val="clear" w:color="auto" w:fill="auto"/>
          </w:tcPr>
          <w:p w14:paraId="6D98D88C" w14:textId="77777777" w:rsidR="009B54AD" w:rsidRPr="00CE56F9" w:rsidRDefault="009B54AD" w:rsidP="009B54AD">
            <w:pPr>
              <w:pStyle w:val="Sraopastraipa"/>
              <w:widowControl w:val="0"/>
              <w:numPr>
                <w:ilvl w:val="1"/>
                <w:numId w:val="33"/>
              </w:numPr>
              <w:suppressAutoHyphens/>
              <w:ind w:left="0" w:right="-142" w:firstLine="31"/>
              <w:jc w:val="both"/>
              <w:rPr>
                <w:rFonts w:ascii="Times New Roman" w:eastAsia="Lucida Sans Unicode" w:hAnsi="Times New Roman" w:cs="Times New Roman"/>
                <w:sz w:val="20"/>
                <w:szCs w:val="20"/>
                <w14:ligatures w14:val="none"/>
              </w:rPr>
            </w:pPr>
          </w:p>
        </w:tc>
        <w:tc>
          <w:tcPr>
            <w:tcW w:w="5086" w:type="dxa"/>
            <w:shd w:val="clear" w:color="auto" w:fill="auto"/>
            <w:vAlign w:val="bottom"/>
          </w:tcPr>
          <w:p w14:paraId="1BB86BB9" w14:textId="513F6D27" w:rsidR="009B54AD" w:rsidRPr="004F53E8" w:rsidRDefault="009B54AD" w:rsidP="009B54AD">
            <w:pPr>
              <w:rPr>
                <w:rFonts w:ascii="Times New Roman" w:hAnsi="Times New Roman" w:cs="Times New Roman"/>
                <w:sz w:val="20"/>
                <w:szCs w:val="20"/>
              </w:rPr>
            </w:pPr>
            <w:r w:rsidRPr="004C337A">
              <w:rPr>
                <w:rFonts w:ascii="Times New Roman" w:eastAsia="Arial" w:hAnsi="Times New Roman"/>
                <w:sz w:val="20"/>
                <w:szCs w:val="20"/>
              </w:rPr>
              <w:t>Pakyla</w:t>
            </w:r>
          </w:p>
        </w:tc>
        <w:tc>
          <w:tcPr>
            <w:tcW w:w="988" w:type="dxa"/>
            <w:shd w:val="clear" w:color="auto" w:fill="auto"/>
          </w:tcPr>
          <w:p w14:paraId="0D094B3D" w14:textId="094B5C8B"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38980B06" w14:textId="2B29FF23"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3BEBB0EF"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5BEF8CC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30D3401C" w14:textId="77777777" w:rsidTr="00CE56F9">
        <w:tc>
          <w:tcPr>
            <w:tcW w:w="709" w:type="dxa"/>
            <w:shd w:val="clear" w:color="auto" w:fill="auto"/>
          </w:tcPr>
          <w:p w14:paraId="7017F893" w14:textId="77777777" w:rsidR="009B54AD" w:rsidRPr="00B931AE" w:rsidRDefault="009B54AD" w:rsidP="009B54AD">
            <w:pPr>
              <w:pStyle w:val="Sraopastraipa"/>
              <w:widowControl w:val="0"/>
              <w:numPr>
                <w:ilvl w:val="0"/>
                <w:numId w:val="33"/>
              </w:numPr>
              <w:suppressAutoHyphens/>
              <w:ind w:right="-142"/>
              <w:jc w:val="both"/>
              <w:rPr>
                <w:rFonts w:ascii="Times New Roman" w:eastAsia="Lucida Sans Unicode" w:hAnsi="Times New Roman" w:cs="Times New Roman"/>
                <w:b/>
                <w:bCs/>
                <w:sz w:val="20"/>
                <w:szCs w:val="20"/>
                <w14:ligatures w14:val="none"/>
              </w:rPr>
            </w:pPr>
          </w:p>
        </w:tc>
        <w:tc>
          <w:tcPr>
            <w:tcW w:w="5086" w:type="dxa"/>
            <w:shd w:val="clear" w:color="auto" w:fill="auto"/>
            <w:vAlign w:val="bottom"/>
          </w:tcPr>
          <w:p w14:paraId="62A81B68" w14:textId="052DB5DD" w:rsidR="009B54AD" w:rsidRPr="004F53E8" w:rsidRDefault="009B54AD" w:rsidP="009B54AD">
            <w:pPr>
              <w:rPr>
                <w:rFonts w:ascii="Times New Roman" w:hAnsi="Times New Roman" w:cs="Times New Roman"/>
                <w:b/>
                <w:bCs/>
                <w:sz w:val="20"/>
                <w:szCs w:val="20"/>
              </w:rPr>
            </w:pPr>
            <w:r w:rsidRPr="00B931AE">
              <w:rPr>
                <w:rFonts w:ascii="Times New Roman" w:eastAsia="Arial" w:hAnsi="Times New Roman"/>
                <w:b/>
                <w:bCs/>
                <w:sz w:val="20"/>
                <w:szCs w:val="20"/>
              </w:rPr>
              <w:t>Įrangos</w:t>
            </w:r>
            <w:r>
              <w:rPr>
                <w:rFonts w:ascii="Times New Roman" w:eastAsia="Arial" w:hAnsi="Times New Roman"/>
                <w:b/>
                <w:bCs/>
                <w:sz w:val="20"/>
                <w:szCs w:val="20"/>
              </w:rPr>
              <w:t xml:space="preserve"> </w:t>
            </w:r>
            <w:r w:rsidRPr="00B931AE">
              <w:rPr>
                <w:rFonts w:ascii="Times New Roman" w:eastAsia="Arial" w:hAnsi="Times New Roman"/>
                <w:b/>
                <w:bCs/>
                <w:sz w:val="20"/>
                <w:szCs w:val="20"/>
              </w:rPr>
              <w:t>montavimas</w:t>
            </w:r>
          </w:p>
        </w:tc>
        <w:tc>
          <w:tcPr>
            <w:tcW w:w="988" w:type="dxa"/>
            <w:shd w:val="clear" w:color="auto" w:fill="auto"/>
          </w:tcPr>
          <w:p w14:paraId="6630564C" w14:textId="45A69216" w:rsidR="009B54AD" w:rsidRPr="004F53E8" w:rsidRDefault="009B54AD" w:rsidP="009B54AD">
            <w:pPr>
              <w:widowControl w:val="0"/>
              <w:suppressAutoHyphens/>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1</w:t>
            </w:r>
          </w:p>
        </w:tc>
        <w:tc>
          <w:tcPr>
            <w:tcW w:w="867" w:type="dxa"/>
            <w:shd w:val="clear" w:color="auto" w:fill="auto"/>
            <w:vAlign w:val="center"/>
          </w:tcPr>
          <w:p w14:paraId="676B8291" w14:textId="223F35AE" w:rsidR="009B54AD" w:rsidRPr="004F53E8" w:rsidRDefault="009B54AD" w:rsidP="009B54AD">
            <w:pPr>
              <w:widowControl w:val="0"/>
              <w:suppressAutoHyphens/>
              <w:ind w:right="-142"/>
              <w:jc w:val="center"/>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vnt.</w:t>
            </w:r>
          </w:p>
        </w:tc>
        <w:tc>
          <w:tcPr>
            <w:tcW w:w="1537" w:type="dxa"/>
            <w:shd w:val="clear" w:color="auto" w:fill="auto"/>
          </w:tcPr>
          <w:p w14:paraId="227CD02A"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c>
          <w:tcPr>
            <w:tcW w:w="1259" w:type="dxa"/>
            <w:shd w:val="clear" w:color="auto" w:fill="auto"/>
          </w:tcPr>
          <w:p w14:paraId="294AACC8"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15B6381D" w14:textId="77777777" w:rsidTr="00CE56F9">
        <w:tc>
          <w:tcPr>
            <w:tcW w:w="9187" w:type="dxa"/>
            <w:gridSpan w:val="5"/>
            <w:shd w:val="clear" w:color="auto" w:fill="auto"/>
          </w:tcPr>
          <w:p w14:paraId="7D9E92E3" w14:textId="77777777" w:rsidR="009B54AD" w:rsidRPr="004E426F" w:rsidRDefault="009B54AD" w:rsidP="009B54AD">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Bendra pasiūlymo kaina, Eur (be PVM):</w:t>
            </w:r>
          </w:p>
        </w:tc>
        <w:tc>
          <w:tcPr>
            <w:tcW w:w="1259" w:type="dxa"/>
            <w:shd w:val="clear" w:color="auto" w:fill="auto"/>
          </w:tcPr>
          <w:p w14:paraId="4776054D"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748C8C95" w14:textId="77777777" w:rsidTr="00CE56F9">
        <w:tc>
          <w:tcPr>
            <w:tcW w:w="9187" w:type="dxa"/>
            <w:gridSpan w:val="5"/>
            <w:shd w:val="clear" w:color="auto" w:fill="auto"/>
          </w:tcPr>
          <w:p w14:paraId="0A935B8C" w14:textId="77777777" w:rsidR="009B54AD" w:rsidRPr="004E426F" w:rsidRDefault="009B54AD" w:rsidP="009B54AD">
            <w:pPr>
              <w:widowControl w:val="0"/>
              <w:suppressAutoHyphens/>
              <w:jc w:val="right"/>
              <w:rPr>
                <w:rFonts w:ascii="Times New Roman" w:eastAsia="Lucida Sans Unicode" w:hAnsi="Times New Roman" w:cs="Times New Roman"/>
                <w:b/>
                <w:bCs/>
                <w:sz w:val="20"/>
                <w:szCs w:val="20"/>
                <w14:ligatures w14:val="none"/>
              </w:rPr>
            </w:pPr>
            <w:r w:rsidRPr="004E426F">
              <w:rPr>
                <w:rFonts w:ascii="Times New Roman" w:eastAsia="Lucida Sans Unicode" w:hAnsi="Times New Roman" w:cs="Times New Roman"/>
                <w:b/>
                <w:bCs/>
                <w:sz w:val="20"/>
                <w:szCs w:val="20"/>
                <w14:ligatures w14:val="none"/>
              </w:rPr>
              <w:t>PVM 21%:</w:t>
            </w:r>
          </w:p>
        </w:tc>
        <w:tc>
          <w:tcPr>
            <w:tcW w:w="1259" w:type="dxa"/>
            <w:shd w:val="clear" w:color="auto" w:fill="auto"/>
          </w:tcPr>
          <w:p w14:paraId="522BC760"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r w:rsidR="009B54AD" w:rsidRPr="004E426F" w14:paraId="2D2B173A" w14:textId="77777777" w:rsidTr="00CE56F9">
        <w:tc>
          <w:tcPr>
            <w:tcW w:w="9187" w:type="dxa"/>
            <w:gridSpan w:val="5"/>
            <w:shd w:val="clear" w:color="auto" w:fill="auto"/>
          </w:tcPr>
          <w:p w14:paraId="4EFA20BF" w14:textId="77777777" w:rsidR="009B54AD" w:rsidRPr="004E426F" w:rsidRDefault="009B54AD" w:rsidP="009B54AD">
            <w:pPr>
              <w:widowControl w:val="0"/>
              <w:suppressAutoHyphens/>
              <w:jc w:val="right"/>
              <w:rPr>
                <w:rFonts w:ascii="Times New Roman" w:eastAsia="Lucida Sans Unicode" w:hAnsi="Times New Roman" w:cs="Times New Roman"/>
                <w:sz w:val="20"/>
                <w:szCs w:val="20"/>
                <w14:ligatures w14:val="none"/>
              </w:rPr>
            </w:pPr>
            <w:r w:rsidRPr="004E426F">
              <w:rPr>
                <w:rFonts w:ascii="Times New Roman" w:eastAsia="Lucida Sans Unicode" w:hAnsi="Times New Roman" w:cs="Times New Roman"/>
                <w:b/>
                <w:bCs/>
                <w:sz w:val="20"/>
                <w:szCs w:val="20"/>
                <w14:ligatures w14:val="none"/>
              </w:rPr>
              <w:t>Bendra pasiūlymo kaina, Eur (su PVM):</w:t>
            </w:r>
          </w:p>
        </w:tc>
        <w:tc>
          <w:tcPr>
            <w:tcW w:w="1259" w:type="dxa"/>
            <w:shd w:val="clear" w:color="auto" w:fill="auto"/>
          </w:tcPr>
          <w:p w14:paraId="6CC71986" w14:textId="77777777" w:rsidR="009B54AD" w:rsidRPr="004E426F" w:rsidRDefault="009B54AD" w:rsidP="009B54AD">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473F05" w:rsidRDefault="00A548EF" w:rsidP="00A548EF">
      <w:pPr>
        <w:ind w:right="-1" w:firstLine="709"/>
        <w:jc w:val="both"/>
        <w:outlineLvl w:val="0"/>
        <w:rPr>
          <w:rFonts w:ascii="Times New Roman" w:eastAsia="Calibri" w:hAnsi="Times New Roman" w:cs="Times New Roman"/>
          <w:b/>
          <w:sz w:val="24"/>
          <w:szCs w:val="24"/>
          <w14:ligatures w14:val="none"/>
        </w:rPr>
      </w:pPr>
      <w:r>
        <w:rPr>
          <w:rFonts w:ascii="Times New Roman" w:eastAsia="Calibri" w:hAnsi="Times New Roman" w:cs="Times New Roman"/>
          <w:b/>
          <w:sz w:val="24"/>
          <w:szCs w:val="24"/>
          <w:shd w:val="clear" w:color="auto" w:fill="FFFFFF"/>
          <w14:ligatures w14:val="none"/>
        </w:rPr>
        <w:t>Bendra p</w:t>
      </w:r>
      <w:r w:rsidRPr="0098328E">
        <w:rPr>
          <w:rFonts w:ascii="Times New Roman" w:eastAsia="Calibri" w:hAnsi="Times New Roman" w:cs="Times New Roman"/>
          <w:b/>
          <w:sz w:val="24"/>
          <w:szCs w:val="24"/>
          <w:shd w:val="clear" w:color="auto" w:fill="FFFFFF"/>
          <w14:ligatures w14:val="none"/>
        </w:rPr>
        <w:t xml:space="preserve">asiūlymo kaina Eur (su PVM) žodžiais: </w:t>
      </w:r>
      <w:r>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473F05"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Pr>
          <w:rFonts w:ascii="Times New Roman" w:eastAsia="Calibri" w:hAnsi="Times New Roman" w:cs="Times New Roman"/>
          <w:sz w:val="24"/>
          <w:szCs w:val="24"/>
          <w:lang w:eastAsia="lt-LT"/>
          <w14:ligatures w14:val="none"/>
        </w:rPr>
        <w:t xml:space="preserve">6.6. </w:t>
      </w:r>
      <w:r w:rsidRPr="0098328E">
        <w:rPr>
          <w:rFonts w:ascii="Times New Roman" w:eastAsia="Calibri" w:hAnsi="Times New Roman" w:cs="Times New Roman"/>
          <w:sz w:val="24"/>
          <w:szCs w:val="24"/>
          <w:lang w:eastAsia="lt-LT"/>
          <w14:ligatures w14:val="none"/>
        </w:rPr>
        <w:t xml:space="preserve">Jei „PVM“ laukas nepildomas, nurodykite priežastis, dėl kurių PVM nemokamas: </w:t>
      </w:r>
    </w:p>
    <w:p w14:paraId="5C7A4E44" w14:textId="77777777" w:rsidR="004E5C3B" w:rsidRPr="00473F05" w:rsidRDefault="004E5C3B" w:rsidP="004E5C3B">
      <w:pPr>
        <w:contextualSpacing/>
        <w:jc w:val="both"/>
        <w:rPr>
          <w:rFonts w:ascii="Times New Roman" w:eastAsia="Calibri" w:hAnsi="Times New Roman" w:cs="Times New Roman"/>
          <w:iCs/>
          <w:sz w:val="24"/>
          <w:szCs w:val="24"/>
          <w:lang w:eastAsia="lt-LT"/>
          <w14:ligatures w14:val="none"/>
        </w:rPr>
      </w:pPr>
      <w:r w:rsidRPr="00473F05">
        <w:rPr>
          <w:rFonts w:ascii="Times New Roman" w:eastAsia="Calibri" w:hAnsi="Times New Roman" w:cs="Times New Roman"/>
          <w:sz w:val="24"/>
          <w:szCs w:val="24"/>
          <w:lang w:eastAsia="lt-LT"/>
          <w14:ligatures w14:val="none"/>
        </w:rPr>
        <w:t>______________________________________________________________________________</w:t>
      </w:r>
      <w:r>
        <w:rPr>
          <w:rFonts w:ascii="Times New Roman" w:eastAsia="Calibri" w:hAnsi="Times New Roman" w:cs="Times New Roman"/>
          <w:sz w:val="24"/>
          <w:szCs w:val="24"/>
          <w:lang w:eastAsia="lt-LT"/>
          <w14:ligatures w14:val="none"/>
        </w:rPr>
        <w:t>____</w:t>
      </w:r>
      <w:r w:rsidRPr="00473F05">
        <w:rPr>
          <w:rFonts w:ascii="Times New Roman" w:eastAsia="Calibri" w:hAnsi="Times New Roman" w:cs="Times New Roman"/>
          <w:sz w:val="24"/>
          <w:szCs w:val="24"/>
          <w:lang w:eastAsia="lt-LT"/>
          <w14:ligatures w14:val="none"/>
        </w:rPr>
        <w:t>___</w:t>
      </w:r>
    </w:p>
    <w:p w14:paraId="5B195EAB"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prekių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as prekes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2DCA1BF" w14:textId="77777777" w:rsidR="004E5C3B"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3535E13F" w14:textId="75AA2328" w:rsidR="004E5C3B" w:rsidRPr="00E5061B" w:rsidRDefault="005332A4" w:rsidP="007359A7">
      <w:pPr>
        <w:pStyle w:val="Sraopastraipa"/>
        <w:numPr>
          <w:ilvl w:val="0"/>
          <w:numId w:val="2"/>
        </w:numPr>
        <w:tabs>
          <w:tab w:val="left" w:pos="993"/>
        </w:tabs>
        <w:spacing w:after="240" w:line="259" w:lineRule="auto"/>
        <w:jc w:val="center"/>
        <w:rPr>
          <w:rFonts w:ascii="Times New Roman" w:eastAsia="Calibri" w:hAnsi="Times New Roman" w:cs="Times New Roman"/>
          <w:color w:val="000000"/>
          <w:sz w:val="20"/>
          <w:szCs w:val="20"/>
        </w:rPr>
      </w:pPr>
      <w:bookmarkStart w:id="7" w:name="_Hlk192685242"/>
      <w:r w:rsidRPr="005A6AFE">
        <w:rPr>
          <w:rFonts w:ascii="Times New Roman" w:eastAsia="Times New Roman" w:hAnsi="Times New Roman" w:cs="Times New Roman"/>
          <w:b/>
          <w:bCs/>
          <w:iCs/>
          <w:sz w:val="24"/>
          <w:szCs w:val="24"/>
          <w14:ligatures w14:val="none"/>
        </w:rPr>
        <w:t xml:space="preserve">SIŪLOMŲ PREKIŲ ATITIKTIES </w:t>
      </w:r>
      <w:r>
        <w:rPr>
          <w:rFonts w:ascii="Times New Roman" w:eastAsia="Times New Roman" w:hAnsi="Times New Roman" w:cs="Times New Roman"/>
          <w:b/>
          <w:bCs/>
          <w:iCs/>
          <w:sz w:val="24"/>
          <w:szCs w:val="24"/>
          <w14:ligatures w14:val="none"/>
        </w:rPr>
        <w:t xml:space="preserve">TECHNINĖS CHARAKTERISTIKOS </w:t>
      </w:r>
      <w:r w:rsidRPr="005A6AFE">
        <w:rPr>
          <w:rFonts w:ascii="Times New Roman" w:eastAsia="Times New Roman" w:hAnsi="Times New Roman" w:cs="Times New Roman"/>
          <w:b/>
          <w:bCs/>
          <w:iCs/>
          <w:sz w:val="24"/>
          <w:szCs w:val="24"/>
          <w14:ligatures w14:val="none"/>
        </w:rPr>
        <w:t xml:space="preserve">LENTELĖ </w:t>
      </w:r>
      <w:bookmarkEnd w:id="7"/>
      <w:r w:rsidRPr="005A6AFE">
        <w:rPr>
          <w:rFonts w:ascii="Times New Roman" w:eastAsia="Times New Roman" w:hAnsi="Times New Roman" w:cs="Times New Roman"/>
          <w:b/>
          <w:bCs/>
          <w:iCs/>
          <w:sz w:val="24"/>
          <w:szCs w:val="24"/>
          <w14:ligatures w14:val="none"/>
        </w:rPr>
        <w:t>(</w:t>
      </w:r>
      <w:r w:rsidRPr="005A6AFE">
        <w:rPr>
          <w:rFonts w:ascii="Times New Roman" w:eastAsia="Times New Roman" w:hAnsi="Times New Roman" w:cs="Times New Roman"/>
          <w:b/>
          <w:bCs/>
          <w:iCs/>
          <w:sz w:val="24"/>
          <w:szCs w:val="24"/>
          <w:u w:val="single"/>
          <w14:ligatures w14:val="none"/>
        </w:rPr>
        <w:t>PRIVALOMA UŽPILDYTI</w:t>
      </w:r>
      <w:r w:rsidRPr="005A6AFE">
        <w:rPr>
          <w:rFonts w:ascii="Times New Roman" w:eastAsia="Times New Roman" w:hAnsi="Times New Roman" w:cs="Times New Roman"/>
          <w:b/>
          <w:bCs/>
          <w:iCs/>
          <w:sz w:val="24"/>
          <w:szCs w:val="24"/>
          <w14:ligatures w14:val="none"/>
        </w:rPr>
        <w:t>):</w:t>
      </w:r>
    </w:p>
    <w:tbl>
      <w:tblPr>
        <w:tblStyle w:val="SmartTextTable1"/>
        <w:tblW w:w="10835" w:type="dxa"/>
        <w:jc w:val="center"/>
        <w:tblInd w:w="0" w:type="dxa"/>
        <w:tblLayout w:type="fixed"/>
        <w:tblLook w:val="04A0" w:firstRow="1" w:lastRow="0" w:firstColumn="1" w:lastColumn="0" w:noHBand="0" w:noVBand="1"/>
      </w:tblPr>
      <w:tblGrid>
        <w:gridCol w:w="704"/>
        <w:gridCol w:w="2552"/>
        <w:gridCol w:w="3969"/>
        <w:gridCol w:w="3600"/>
        <w:gridCol w:w="10"/>
      </w:tblGrid>
      <w:tr w:rsidR="00BE11AA" w:rsidRPr="00F8792F" w14:paraId="1E9D95B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6B2C0519" w14:textId="77777777" w:rsidR="00BE11AA" w:rsidRPr="00F8792F" w:rsidRDefault="00BE11AA" w:rsidP="00315BF7">
            <w:pPr>
              <w:ind w:right="-1"/>
              <w:jc w:val="center"/>
              <w:rPr>
                <w:rFonts w:ascii="Times New Roman" w:eastAsia="Calibri" w:hAnsi="Times New Roman" w:cs="Times New Roman"/>
                <w:i/>
                <w:iCs/>
                <w:sz w:val="20"/>
                <w:szCs w:val="20"/>
              </w:rPr>
            </w:pPr>
            <w:r w:rsidRPr="006075FE">
              <w:rPr>
                <w:rFonts w:ascii="Times New Roman" w:eastAsia="Calibri" w:hAnsi="Times New Roman" w:cs="Times New Roman"/>
                <w:b/>
                <w:bCs/>
                <w:sz w:val="20"/>
                <w:szCs w:val="20"/>
              </w:rPr>
              <w:t>Eil. Nr.</w:t>
            </w:r>
          </w:p>
        </w:tc>
        <w:tc>
          <w:tcPr>
            <w:tcW w:w="2552"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12CC8FC3" w14:textId="77777777" w:rsidR="00BE11AA" w:rsidRPr="00F8792F" w:rsidRDefault="00BE11AA" w:rsidP="00315BF7">
            <w:pPr>
              <w:ind w:right="-1"/>
              <w:jc w:val="center"/>
              <w:rPr>
                <w:rFonts w:ascii="Times New Roman" w:eastAsia="Calibri" w:hAnsi="Times New Roman" w:cs="Times New Roman"/>
                <w:i/>
                <w:iCs/>
                <w:sz w:val="20"/>
                <w:szCs w:val="20"/>
                <w14:ligatures w14:val="standardContextual"/>
              </w:rPr>
            </w:pPr>
            <w:r w:rsidRPr="006075FE">
              <w:rPr>
                <w:rFonts w:ascii="Times New Roman" w:eastAsia="Calibri" w:hAnsi="Times New Roman" w:cs="Times New Roman"/>
                <w:b/>
                <w:bCs/>
                <w:sz w:val="20"/>
                <w:szCs w:val="20"/>
                <w14:ligatures w14:val="standardContextual"/>
              </w:rPr>
              <w:t>Parametrai (rodikliai)</w:t>
            </w:r>
          </w:p>
        </w:tc>
        <w:tc>
          <w:tcPr>
            <w:tcW w:w="3969"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CB3F319" w14:textId="77777777" w:rsidR="00BE11AA" w:rsidRPr="00F8792F" w:rsidRDefault="00BE11AA" w:rsidP="00315BF7">
            <w:pPr>
              <w:ind w:right="-1"/>
              <w:jc w:val="center"/>
              <w:rPr>
                <w:rFonts w:ascii="Times New Roman" w:eastAsia="Calibri" w:hAnsi="Times New Roman" w:cs="Times New Roman"/>
                <w:b/>
                <w:bCs/>
                <w:i/>
                <w:iCs/>
                <w:sz w:val="20"/>
                <w:szCs w:val="20"/>
                <w14:ligatures w14:val="standardContextual"/>
              </w:rPr>
            </w:pPr>
            <w:r w:rsidRPr="006075FE">
              <w:rPr>
                <w:rFonts w:ascii="Times New Roman" w:eastAsia="Times New Roman" w:hAnsi="Times New Roman" w:cs="Times New Roman"/>
                <w:b/>
                <w:bCs/>
                <w:sz w:val="20"/>
                <w:szCs w:val="20"/>
              </w:rPr>
              <w:t>Reikalaujamos parametrų (rodiklių) reikšmės</w:t>
            </w:r>
          </w:p>
        </w:tc>
        <w:tc>
          <w:tcPr>
            <w:tcW w:w="3600"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2E81D5F5" w14:textId="77777777" w:rsidR="00BE11AA" w:rsidRPr="002D1946" w:rsidRDefault="00BE11AA" w:rsidP="00315BF7">
            <w:pPr>
              <w:ind w:right="-1"/>
              <w:jc w:val="both"/>
              <w:rPr>
                <w:rFonts w:ascii="Times New Roman" w:hAnsi="Times New Roman" w:cs="Times New Roman"/>
                <w:b/>
                <w:bCs/>
                <w:sz w:val="20"/>
                <w:szCs w:val="20"/>
              </w:rPr>
            </w:pPr>
            <w:r w:rsidRPr="002D1946">
              <w:rPr>
                <w:rFonts w:ascii="Times New Roman" w:hAnsi="Times New Roman" w:cs="Times New Roman"/>
                <w:b/>
                <w:bCs/>
                <w:sz w:val="20"/>
                <w:szCs w:val="20"/>
              </w:rPr>
              <w:t xml:space="preserve">Tiekėjo siūlomos prekės </w:t>
            </w:r>
            <w:r>
              <w:rPr>
                <w:rFonts w:ascii="Times New Roman" w:hAnsi="Times New Roman" w:cs="Times New Roman"/>
                <w:b/>
                <w:bCs/>
                <w:sz w:val="20"/>
                <w:szCs w:val="20"/>
              </w:rPr>
              <w:t xml:space="preserve">charakteristika </w:t>
            </w:r>
            <w:r w:rsidRPr="002D1946">
              <w:rPr>
                <w:rFonts w:ascii="Times New Roman" w:hAnsi="Times New Roman" w:cs="Times New Roman"/>
                <w:b/>
                <w:bCs/>
                <w:sz w:val="20"/>
                <w:szCs w:val="20"/>
              </w:rPr>
              <w:t xml:space="preserve">su nuoroda į kartu su pasiūlymu pateiktą dokumentaciją* </w:t>
            </w:r>
            <w:r w:rsidRPr="002D1946">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5F9E39B" w14:textId="77777777" w:rsidR="00BE11AA" w:rsidRPr="00F8792F" w:rsidRDefault="00BE11AA" w:rsidP="00315BF7">
            <w:pPr>
              <w:ind w:right="-1"/>
              <w:jc w:val="center"/>
              <w:rPr>
                <w:rFonts w:ascii="Times New Roman" w:eastAsia="Times New Roman" w:hAnsi="Times New Roman" w:cs="Times New Roman"/>
                <w:i/>
                <w:iCs/>
                <w:sz w:val="20"/>
                <w:szCs w:val="20"/>
              </w:rPr>
            </w:pPr>
            <w:r w:rsidRPr="002D1946">
              <w:rPr>
                <w:rFonts w:ascii="Times New Roman" w:hAnsi="Times New Roman" w:cs="Times New Roman"/>
                <w:b/>
                <w:bCs/>
                <w:color w:val="0070C0"/>
                <w:sz w:val="20"/>
                <w:szCs w:val="20"/>
              </w:rPr>
              <w:t>Pildo tiekėjas</w:t>
            </w:r>
          </w:p>
        </w:tc>
      </w:tr>
      <w:tr w:rsidR="00BE11AA" w:rsidRPr="00F8792F" w14:paraId="4D50CFEF" w14:textId="77777777" w:rsidTr="00315BF7">
        <w:trPr>
          <w:gridAfter w:val="1"/>
          <w:wAfter w:w="10" w:type="dxa"/>
          <w:trHeight w:val="20"/>
          <w:jc w:val="center"/>
        </w:trPr>
        <w:tc>
          <w:tcPr>
            <w:tcW w:w="7225" w:type="dxa"/>
            <w:gridSpan w:val="3"/>
            <w:tcBorders>
              <w:top w:val="single" w:sz="4" w:space="0" w:color="000000"/>
              <w:left w:val="single" w:sz="4" w:space="0" w:color="000000"/>
              <w:bottom w:val="single" w:sz="4" w:space="0" w:color="000000"/>
              <w:right w:val="single" w:sz="4" w:space="0" w:color="000000"/>
            </w:tcBorders>
          </w:tcPr>
          <w:p w14:paraId="1E85503E" w14:textId="77777777" w:rsidR="00BE11AA" w:rsidRPr="00F8792F" w:rsidRDefault="00BE11AA" w:rsidP="00315BF7">
            <w:pPr>
              <w:ind w:right="-1"/>
              <w:rPr>
                <w:rFonts w:ascii="Times New Roman" w:hAnsi="Times New Roman" w:cs="Times New Roman"/>
                <w:sz w:val="20"/>
                <w:szCs w:val="20"/>
              </w:rPr>
            </w:pPr>
            <w:r w:rsidRPr="00F8792F">
              <w:rPr>
                <w:rFonts w:ascii="Times New Roman" w:eastAsia="Arial" w:hAnsi="Times New Roman" w:cs="Times New Roman"/>
                <w:b/>
                <w:bCs/>
                <w:sz w:val="20"/>
                <w:szCs w:val="20"/>
              </w:rPr>
              <w:lastRenderedPageBreak/>
              <w:t>Aktų salės apšvietimo įranga</w:t>
            </w:r>
          </w:p>
        </w:tc>
        <w:tc>
          <w:tcPr>
            <w:tcW w:w="3600" w:type="dxa"/>
            <w:tcBorders>
              <w:top w:val="single" w:sz="4" w:space="0" w:color="000000"/>
              <w:left w:val="single" w:sz="4" w:space="0" w:color="000000"/>
              <w:bottom w:val="single" w:sz="4" w:space="0" w:color="000000"/>
              <w:right w:val="single" w:sz="4" w:space="0" w:color="000000"/>
            </w:tcBorders>
          </w:tcPr>
          <w:p w14:paraId="7B642E4A" w14:textId="77777777" w:rsidR="00BE11AA" w:rsidRPr="00F8792F" w:rsidRDefault="00BE11AA" w:rsidP="00315BF7">
            <w:pPr>
              <w:ind w:right="-1"/>
              <w:rPr>
                <w:rFonts w:ascii="Times New Roman" w:eastAsia="Arial" w:hAnsi="Times New Roman" w:cs="Times New Roman"/>
                <w:b/>
                <w:bCs/>
                <w:sz w:val="20"/>
                <w:szCs w:val="20"/>
              </w:rPr>
            </w:pPr>
          </w:p>
        </w:tc>
      </w:tr>
      <w:tr w:rsidR="00BE11AA" w:rsidRPr="00F8792F" w14:paraId="7EBBDFE2"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45D1D3"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Arial" w:hAnsi="Times New Roman" w:cs="Times New Roman"/>
                <w:b/>
                <w:bCs/>
                <w:sz w:val="20"/>
                <w:szCs w:val="20"/>
              </w:rPr>
              <w:t>1.</w:t>
            </w:r>
          </w:p>
        </w:tc>
        <w:tc>
          <w:tcPr>
            <w:tcW w:w="6521" w:type="dxa"/>
            <w:gridSpan w:val="2"/>
            <w:tcBorders>
              <w:top w:val="single" w:sz="4" w:space="0" w:color="000000"/>
              <w:left w:val="single" w:sz="4" w:space="0" w:color="000000"/>
              <w:bottom w:val="single" w:sz="4" w:space="0" w:color="000000"/>
              <w:right w:val="single" w:sz="4" w:space="0" w:color="000000"/>
            </w:tcBorders>
          </w:tcPr>
          <w:p w14:paraId="018F68DE" w14:textId="77777777" w:rsidR="00BE11AA" w:rsidRPr="00F8792F" w:rsidRDefault="00BE11AA" w:rsidP="00315BF7">
            <w:pPr>
              <w:ind w:right="-1"/>
              <w:rPr>
                <w:rFonts w:ascii="Times New Roman" w:hAnsi="Times New Roman" w:cs="Times New Roman"/>
                <w:sz w:val="20"/>
                <w:szCs w:val="20"/>
              </w:rPr>
            </w:pPr>
            <w:r w:rsidRPr="00F8792F">
              <w:rPr>
                <w:rFonts w:ascii="Times New Roman" w:eastAsia="Arial" w:hAnsi="Times New Roman" w:cs="Times New Roman"/>
                <w:b/>
                <w:bCs/>
                <w:sz w:val="20"/>
                <w:szCs w:val="20"/>
              </w:rPr>
              <w:t>Teatrinis baltos šviesos LED prožektorius</w:t>
            </w:r>
          </w:p>
        </w:tc>
        <w:tc>
          <w:tcPr>
            <w:tcW w:w="3600" w:type="dxa"/>
            <w:tcBorders>
              <w:top w:val="single" w:sz="4" w:space="0" w:color="000000"/>
              <w:left w:val="single" w:sz="4" w:space="0" w:color="000000"/>
              <w:bottom w:val="single" w:sz="4" w:space="0" w:color="000000"/>
              <w:right w:val="single" w:sz="4" w:space="0" w:color="000000"/>
            </w:tcBorders>
          </w:tcPr>
          <w:p w14:paraId="75B6BE9F" w14:textId="77777777" w:rsidR="00BE11AA" w:rsidRPr="00F8792F" w:rsidRDefault="00BE11AA" w:rsidP="00315BF7">
            <w:pPr>
              <w:ind w:right="-1"/>
              <w:rPr>
                <w:rFonts w:ascii="Times New Roman" w:eastAsia="Arial" w:hAnsi="Times New Roman" w:cs="Times New Roman"/>
                <w:b/>
                <w:bCs/>
                <w:sz w:val="20"/>
                <w:szCs w:val="20"/>
              </w:rPr>
            </w:pPr>
          </w:p>
        </w:tc>
      </w:tr>
      <w:tr w:rsidR="00BE11AA" w:rsidRPr="00F8792F" w14:paraId="59D4BE5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888CBBA"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 xml:space="preserve">1.1 </w:t>
            </w:r>
          </w:p>
        </w:tc>
        <w:tc>
          <w:tcPr>
            <w:tcW w:w="2552" w:type="dxa"/>
            <w:tcBorders>
              <w:top w:val="single" w:sz="4" w:space="0" w:color="000000"/>
              <w:left w:val="single" w:sz="4" w:space="0" w:color="000000"/>
              <w:bottom w:val="single" w:sz="4" w:space="0" w:color="000000"/>
              <w:right w:val="single" w:sz="4" w:space="0" w:color="000000"/>
            </w:tcBorders>
          </w:tcPr>
          <w:p w14:paraId="02FC645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lang w:eastAsia="lt-LT"/>
              </w:rPr>
              <w:t>Gamintojas</w:t>
            </w:r>
          </w:p>
        </w:tc>
        <w:tc>
          <w:tcPr>
            <w:tcW w:w="3969" w:type="dxa"/>
            <w:tcBorders>
              <w:top w:val="single" w:sz="4" w:space="0" w:color="000000"/>
              <w:left w:val="single" w:sz="4" w:space="0" w:color="000000"/>
              <w:bottom w:val="single" w:sz="4" w:space="0" w:color="000000"/>
              <w:right w:val="single" w:sz="4" w:space="0" w:color="000000"/>
            </w:tcBorders>
          </w:tcPr>
          <w:p w14:paraId="27A1C87A" w14:textId="77777777" w:rsidR="00BE11AA" w:rsidRPr="00F8792F" w:rsidRDefault="00BE11AA" w:rsidP="00315BF7">
            <w:pPr>
              <w:ind w:right="-1"/>
              <w:rPr>
                <w:rFonts w:ascii="Times New Roman" w:hAnsi="Times New Roman" w:cs="Times New Roman"/>
                <w:sz w:val="20"/>
                <w:szCs w:val="20"/>
              </w:rPr>
            </w:pPr>
            <w:r w:rsidRPr="00F8792F">
              <w:rPr>
                <w:rFonts w:ascii="Times New Roman" w:eastAsia="Times New Roman" w:hAnsi="Times New Roman" w:cs="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494C1A0" w14:textId="6193C606" w:rsidR="00BE11AA" w:rsidRPr="00F8792F" w:rsidRDefault="004E0633" w:rsidP="00315BF7">
            <w:pPr>
              <w:ind w:right="-1"/>
              <w:rPr>
                <w:rFonts w:ascii="Times New Roman" w:eastAsia="Times New Roman" w:hAnsi="Times New Roman" w:cs="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94DC0F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195DCD3"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1.2</w:t>
            </w:r>
          </w:p>
        </w:tc>
        <w:tc>
          <w:tcPr>
            <w:tcW w:w="2552" w:type="dxa"/>
            <w:tcBorders>
              <w:top w:val="single" w:sz="4" w:space="0" w:color="000000"/>
              <w:left w:val="single" w:sz="4" w:space="0" w:color="000000"/>
              <w:bottom w:val="single" w:sz="4" w:space="0" w:color="000000"/>
              <w:right w:val="single" w:sz="4" w:space="0" w:color="000000"/>
            </w:tcBorders>
          </w:tcPr>
          <w:p w14:paraId="7D457BB7"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lang w:eastAsia="lt-LT"/>
              </w:rPr>
              <w:t>Modelis</w:t>
            </w:r>
          </w:p>
        </w:tc>
        <w:tc>
          <w:tcPr>
            <w:tcW w:w="3969" w:type="dxa"/>
            <w:tcBorders>
              <w:top w:val="single" w:sz="4" w:space="0" w:color="000000"/>
              <w:left w:val="single" w:sz="4" w:space="0" w:color="000000"/>
              <w:bottom w:val="single" w:sz="4" w:space="0" w:color="000000"/>
              <w:right w:val="single" w:sz="4" w:space="0" w:color="000000"/>
            </w:tcBorders>
          </w:tcPr>
          <w:p w14:paraId="6DA81F5A" w14:textId="77777777" w:rsidR="00BE11AA" w:rsidRPr="00F8792F" w:rsidRDefault="00BE11AA" w:rsidP="00315BF7">
            <w:pPr>
              <w:ind w:right="-1"/>
              <w:rPr>
                <w:rFonts w:ascii="Times New Roman" w:hAnsi="Times New Roman" w:cs="Times New Roman"/>
                <w:sz w:val="20"/>
                <w:szCs w:val="20"/>
              </w:rPr>
            </w:pPr>
            <w:r w:rsidRPr="00F8792F">
              <w:rPr>
                <w:rFonts w:ascii="Times New Roman" w:eastAsia="Times New Roman" w:hAnsi="Times New Roman" w:cs="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65C7B3E8" w14:textId="77777777" w:rsidR="00BE11AA" w:rsidRPr="00F8792F" w:rsidRDefault="00BE11AA" w:rsidP="00315BF7">
            <w:pPr>
              <w:ind w:right="-1"/>
              <w:rPr>
                <w:rFonts w:ascii="Times New Roman" w:eastAsia="Times New Roman" w:hAnsi="Times New Roman" w:cs="Times New Roman"/>
                <w:sz w:val="20"/>
                <w:szCs w:val="20"/>
                <w:lang w:eastAsia="lt-LT"/>
              </w:rPr>
            </w:pPr>
            <w:r w:rsidRPr="00F8792F">
              <w:rPr>
                <w:rFonts w:ascii="Times New Roman" w:eastAsia="Times New Roman" w:hAnsi="Times New Roman" w:cs="Times New Roman"/>
                <w:i/>
                <w:iCs/>
                <w:sz w:val="20"/>
                <w:szCs w:val="20"/>
                <w:lang w:eastAsia="lt-LT"/>
              </w:rPr>
              <w:t>Pateikti nuorodą (-as) į viešai prieinamą informaciją apie siūlomą prekę</w:t>
            </w:r>
          </w:p>
        </w:tc>
      </w:tr>
      <w:tr w:rsidR="00BE11AA" w:rsidRPr="00F8792F" w14:paraId="064D74C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6F1B7D2"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1.3</w:t>
            </w:r>
          </w:p>
        </w:tc>
        <w:tc>
          <w:tcPr>
            <w:tcW w:w="2552" w:type="dxa"/>
            <w:tcBorders>
              <w:top w:val="single" w:sz="4" w:space="0" w:color="000000"/>
              <w:left w:val="single" w:sz="4" w:space="0" w:color="000000"/>
              <w:bottom w:val="single" w:sz="4" w:space="0" w:color="000000"/>
              <w:right w:val="single" w:sz="4" w:space="0" w:color="000000"/>
            </w:tcBorders>
          </w:tcPr>
          <w:p w14:paraId="3225F48B"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752338B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ne mažiau kaip: </w:t>
            </w:r>
          </w:p>
          <w:p w14:paraId="63436B2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šviesos šaltinis: 1×50W šiltai baltas LED</w:t>
            </w:r>
            <w:r>
              <w:rPr>
                <w:rFonts w:ascii="Times New Roman" w:eastAsia="Times New Roman" w:hAnsi="Times New Roman"/>
                <w:sz w:val="20"/>
                <w:szCs w:val="20"/>
                <w:lang w:eastAsia="lt-LT"/>
              </w:rPr>
              <w:t>;</w:t>
            </w:r>
          </w:p>
          <w:p w14:paraId="2C7239CB"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š</w:t>
            </w:r>
            <w:r w:rsidRPr="00F8792F">
              <w:rPr>
                <w:rFonts w:ascii="Times New Roman" w:eastAsia="Times New Roman" w:hAnsi="Times New Roman"/>
                <w:sz w:val="20"/>
                <w:szCs w:val="20"/>
                <w:lang w:eastAsia="lt-LT"/>
              </w:rPr>
              <w:t>viesos šaltinio efektyvumas: ne mažiau kaip 36 Liumenai/W</w:t>
            </w:r>
            <w:r>
              <w:rPr>
                <w:rFonts w:ascii="Times New Roman" w:eastAsia="Times New Roman" w:hAnsi="Times New Roman"/>
                <w:sz w:val="20"/>
                <w:szCs w:val="20"/>
                <w:lang w:eastAsia="lt-LT"/>
              </w:rPr>
              <w:t>;</w:t>
            </w:r>
          </w:p>
          <w:p w14:paraId="351FE1EF"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F8792F">
              <w:rPr>
                <w:rFonts w:ascii="Times New Roman" w:eastAsia="Times New Roman" w:hAnsi="Times New Roman"/>
                <w:sz w:val="20"/>
                <w:szCs w:val="20"/>
                <w:lang w:eastAsia="lt-LT"/>
              </w:rPr>
              <w:t>palvų temperatūra: 3000±200K</w:t>
            </w:r>
            <w:r>
              <w:rPr>
                <w:rFonts w:ascii="Times New Roman" w:eastAsia="Times New Roman" w:hAnsi="Times New Roman"/>
                <w:sz w:val="20"/>
                <w:szCs w:val="20"/>
                <w:lang w:eastAsia="lt-LT"/>
              </w:rPr>
              <w:t>;</w:t>
            </w:r>
          </w:p>
          <w:p w14:paraId="232B68B7"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r</w:t>
            </w:r>
            <w:r w:rsidRPr="00F8792F">
              <w:rPr>
                <w:rFonts w:ascii="Times New Roman" w:eastAsia="Times New Roman" w:hAnsi="Times New Roman"/>
                <w:sz w:val="20"/>
                <w:szCs w:val="20"/>
                <w:lang w:eastAsia="lt-LT"/>
              </w:rPr>
              <w:t>ankinis ir DMX valdomas užtamsinimas</w:t>
            </w:r>
            <w:r>
              <w:rPr>
                <w:rFonts w:ascii="Times New Roman" w:eastAsia="Times New Roman" w:hAnsi="Times New Roman"/>
                <w:sz w:val="20"/>
                <w:szCs w:val="20"/>
                <w:lang w:eastAsia="lt-LT"/>
              </w:rPr>
              <w:t>;</w:t>
            </w:r>
          </w:p>
          <w:p w14:paraId="535CF49E" w14:textId="77777777" w:rsidR="00BE11AA" w:rsidRPr="00F8792F" w:rsidRDefault="00BE11AA" w:rsidP="00315BF7">
            <w:pPr>
              <w:ind w:right="-1"/>
              <w:rPr>
                <w:rFonts w:ascii="Times New Roman" w:hAnsi="Times New Roman" w:cs="Times New Roman"/>
                <w:sz w:val="20"/>
                <w:szCs w:val="20"/>
              </w:rPr>
            </w:pPr>
            <w:r>
              <w:rPr>
                <w:rFonts w:ascii="Times New Roman" w:eastAsia="Times New Roman" w:hAnsi="Times New Roman" w:cs="Times New Roman"/>
                <w:sz w:val="20"/>
                <w:szCs w:val="20"/>
              </w:rPr>
              <w:t>n</w:t>
            </w:r>
            <w:r w:rsidRPr="00F8792F">
              <w:rPr>
                <w:rFonts w:ascii="Times New Roman" w:eastAsia="Times New Roman" w:hAnsi="Times New Roman" w:cs="Times New Roman"/>
                <w:sz w:val="20"/>
                <w:szCs w:val="20"/>
              </w:rPr>
              <w:t>emirgančio vaizdo valdymas</w:t>
            </w:r>
            <w:r>
              <w:rPr>
                <w:rFonts w:ascii="Times New Roman" w:eastAsia="Times New Roman" w:hAnsi="Times New Roman" w:cs="Times New Roman"/>
                <w:sz w:val="20"/>
                <w:szCs w:val="20"/>
              </w:rPr>
              <w:t>.</w:t>
            </w:r>
          </w:p>
        </w:tc>
        <w:tc>
          <w:tcPr>
            <w:tcW w:w="3600" w:type="dxa"/>
            <w:tcBorders>
              <w:top w:val="single" w:sz="4" w:space="0" w:color="000000"/>
              <w:left w:val="single" w:sz="4" w:space="0" w:color="000000"/>
              <w:bottom w:val="single" w:sz="4" w:space="0" w:color="000000"/>
              <w:right w:val="single" w:sz="4" w:space="0" w:color="000000"/>
            </w:tcBorders>
          </w:tcPr>
          <w:p w14:paraId="30213DD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480D61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4851DA7"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1.4</w:t>
            </w:r>
          </w:p>
        </w:tc>
        <w:tc>
          <w:tcPr>
            <w:tcW w:w="2552" w:type="dxa"/>
            <w:tcBorders>
              <w:top w:val="single" w:sz="4" w:space="0" w:color="000000"/>
              <w:left w:val="single" w:sz="4" w:space="0" w:color="000000"/>
              <w:bottom w:val="single" w:sz="4" w:space="0" w:color="000000"/>
              <w:right w:val="single" w:sz="4" w:space="0" w:color="000000"/>
            </w:tcBorders>
          </w:tcPr>
          <w:p w14:paraId="61CF6E13"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Optinė sistema bei efektai</w:t>
            </w:r>
          </w:p>
        </w:tc>
        <w:tc>
          <w:tcPr>
            <w:tcW w:w="3969" w:type="dxa"/>
            <w:tcBorders>
              <w:top w:val="single" w:sz="4" w:space="0" w:color="000000"/>
              <w:left w:val="single" w:sz="4" w:space="0" w:color="000000"/>
              <w:bottom w:val="single" w:sz="4" w:space="0" w:color="000000"/>
              <w:right w:val="single" w:sz="4" w:space="0" w:color="000000"/>
            </w:tcBorders>
          </w:tcPr>
          <w:p w14:paraId="6DBECA0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ne mažiau kaip: </w:t>
            </w:r>
          </w:p>
          <w:p w14:paraId="4B589946"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riartinimo diapazonas: 15°~30°</w:t>
            </w:r>
            <w:r>
              <w:rPr>
                <w:rFonts w:ascii="Times New Roman" w:eastAsia="Times New Roman" w:hAnsi="Times New Roman"/>
                <w:sz w:val="20"/>
                <w:szCs w:val="20"/>
                <w:lang w:eastAsia="lt-LT"/>
              </w:rPr>
              <w:t>;</w:t>
            </w:r>
          </w:p>
          <w:p w14:paraId="20FCF7A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CRI</w:t>
            </w:r>
            <w:r>
              <w:rPr>
                <w:rFonts w:ascii="Times New Roman" w:eastAsia="Times New Roman" w:hAnsi="Times New Roman"/>
                <w:sz w:val="20"/>
                <w:szCs w:val="20"/>
                <w:lang w:eastAsia="lt-LT"/>
              </w:rPr>
              <w:t xml:space="preserve">: </w:t>
            </w:r>
            <w:r w:rsidRPr="00F8792F">
              <w:rPr>
                <w:rFonts w:ascii="Times New Roman" w:eastAsia="Times New Roman" w:hAnsi="Times New Roman"/>
                <w:sz w:val="20"/>
                <w:szCs w:val="20"/>
                <w:lang w:eastAsia="lt-LT"/>
              </w:rPr>
              <w:t>≥96</w:t>
            </w:r>
            <w:r>
              <w:rPr>
                <w:rFonts w:ascii="Times New Roman" w:eastAsia="Times New Roman" w:hAnsi="Times New Roman"/>
                <w:sz w:val="20"/>
                <w:szCs w:val="20"/>
                <w:lang w:eastAsia="lt-LT"/>
              </w:rPr>
              <w:t>;</w:t>
            </w:r>
          </w:p>
          <w:p w14:paraId="23B5D11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F8792F">
              <w:rPr>
                <w:rFonts w:ascii="Times New Roman" w:eastAsia="Times New Roman" w:hAnsi="Times New Roman"/>
                <w:sz w:val="20"/>
                <w:szCs w:val="20"/>
                <w:lang w:eastAsia="lt-LT"/>
              </w:rPr>
              <w:t>lektroninis užtamsinimas ir Stroboskopo efektas</w:t>
            </w:r>
            <w:r>
              <w:rPr>
                <w:rFonts w:ascii="Times New Roman" w:eastAsia="Times New Roman" w:hAnsi="Times New Roman"/>
                <w:sz w:val="20"/>
                <w:szCs w:val="20"/>
                <w:lang w:eastAsia="lt-LT"/>
              </w:rPr>
              <w:t>;</w:t>
            </w:r>
          </w:p>
          <w:p w14:paraId="1122DF6F" w14:textId="77777777" w:rsidR="00BE11AA" w:rsidRPr="00F8792F" w:rsidRDefault="00BE11AA" w:rsidP="00315BF7">
            <w:pPr>
              <w:ind w:right="-1"/>
              <w:rPr>
                <w:rFonts w:ascii="Times New Roman" w:hAnsi="Times New Roman" w:cs="Times New Roman"/>
                <w:sz w:val="20"/>
                <w:szCs w:val="20"/>
              </w:rPr>
            </w:pPr>
            <w:r>
              <w:rPr>
                <w:rFonts w:ascii="Times New Roman" w:eastAsia="Times New Roman" w:hAnsi="Times New Roman" w:cs="Times New Roman"/>
                <w:sz w:val="20"/>
                <w:szCs w:val="20"/>
              </w:rPr>
              <w:t>į</w:t>
            </w:r>
            <w:r w:rsidRPr="00F8792F">
              <w:rPr>
                <w:rFonts w:ascii="Times New Roman" w:eastAsia="Times New Roman" w:hAnsi="Times New Roman" w:cs="Times New Roman"/>
                <w:sz w:val="20"/>
                <w:szCs w:val="20"/>
              </w:rPr>
              <w:t>vairūs 16bit ryškumo režimai ir kitimo kreivės</w:t>
            </w:r>
            <w:r>
              <w:rPr>
                <w:rFonts w:ascii="Times New Roman" w:eastAsia="Times New Roman" w:hAnsi="Times New Roman" w:cs="Times New Roman"/>
                <w:sz w:val="20"/>
                <w:szCs w:val="20"/>
              </w:rPr>
              <w:t>.</w:t>
            </w:r>
          </w:p>
        </w:tc>
        <w:tc>
          <w:tcPr>
            <w:tcW w:w="3600" w:type="dxa"/>
            <w:tcBorders>
              <w:top w:val="single" w:sz="4" w:space="0" w:color="000000"/>
              <w:left w:val="single" w:sz="4" w:space="0" w:color="000000"/>
              <w:bottom w:val="single" w:sz="4" w:space="0" w:color="000000"/>
              <w:right w:val="single" w:sz="4" w:space="0" w:color="000000"/>
            </w:tcBorders>
          </w:tcPr>
          <w:p w14:paraId="01E25FC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6F84CD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DA316A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w:t>
            </w:r>
          </w:p>
        </w:tc>
        <w:tc>
          <w:tcPr>
            <w:tcW w:w="2552" w:type="dxa"/>
            <w:tcBorders>
              <w:top w:val="single" w:sz="4" w:space="0" w:color="000000"/>
              <w:left w:val="single" w:sz="4" w:space="0" w:color="000000"/>
              <w:bottom w:val="single" w:sz="4" w:space="0" w:color="000000"/>
              <w:right w:val="single" w:sz="4" w:space="0" w:color="000000"/>
            </w:tcBorders>
          </w:tcPr>
          <w:p w14:paraId="34A9597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 bei programa</w:t>
            </w:r>
          </w:p>
        </w:tc>
        <w:tc>
          <w:tcPr>
            <w:tcW w:w="3969" w:type="dxa"/>
            <w:tcBorders>
              <w:top w:val="single" w:sz="4" w:space="0" w:color="000000"/>
              <w:left w:val="single" w:sz="4" w:space="0" w:color="000000"/>
              <w:bottom w:val="single" w:sz="4" w:space="0" w:color="000000"/>
              <w:right w:val="single" w:sz="4" w:space="0" w:color="000000"/>
            </w:tcBorders>
          </w:tcPr>
          <w:p w14:paraId="5FD9FEA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490C0186"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4 mygtukai, LCD ekranas</w:t>
            </w:r>
            <w:r>
              <w:rPr>
                <w:rFonts w:ascii="Times New Roman" w:eastAsia="Times New Roman" w:hAnsi="Times New Roman"/>
                <w:sz w:val="20"/>
                <w:szCs w:val="20"/>
                <w:lang w:eastAsia="lt-LT"/>
              </w:rPr>
              <w:t>;</w:t>
            </w:r>
          </w:p>
          <w:p w14:paraId="6CA340E0"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rotokolai: DMX, RD</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DFCD15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38F318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A8206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w:t>
            </w:r>
          </w:p>
        </w:tc>
        <w:tc>
          <w:tcPr>
            <w:tcW w:w="2552" w:type="dxa"/>
            <w:tcBorders>
              <w:top w:val="single" w:sz="4" w:space="0" w:color="000000"/>
              <w:left w:val="single" w:sz="4" w:space="0" w:color="000000"/>
              <w:bottom w:val="single" w:sz="4" w:space="0" w:color="000000"/>
              <w:right w:val="single" w:sz="4" w:space="0" w:color="000000"/>
            </w:tcBorders>
          </w:tcPr>
          <w:p w14:paraId="02F0030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Elektra bei jungtys</w:t>
            </w:r>
          </w:p>
        </w:tc>
        <w:tc>
          <w:tcPr>
            <w:tcW w:w="3969" w:type="dxa"/>
            <w:tcBorders>
              <w:top w:val="single" w:sz="4" w:space="0" w:color="000000"/>
              <w:left w:val="single" w:sz="4" w:space="0" w:color="000000"/>
              <w:bottom w:val="single" w:sz="4" w:space="0" w:color="000000"/>
              <w:right w:val="single" w:sz="4" w:space="0" w:color="000000"/>
            </w:tcBorders>
          </w:tcPr>
          <w:p w14:paraId="4CB12E2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4444B616"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F8792F">
              <w:rPr>
                <w:rFonts w:ascii="Times New Roman" w:eastAsia="Times New Roman" w:hAnsi="Times New Roman"/>
                <w:sz w:val="20"/>
                <w:szCs w:val="20"/>
                <w:lang w:eastAsia="lt-LT"/>
              </w:rPr>
              <w:t>ėjimo įtampos diapazonas 110-240 V</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kintamosios srovės, 50/60 Hz</w:t>
            </w:r>
            <w:r>
              <w:rPr>
                <w:rFonts w:ascii="Times New Roman" w:eastAsia="Times New Roman" w:hAnsi="Times New Roman"/>
                <w:sz w:val="20"/>
                <w:szCs w:val="20"/>
                <w:lang w:eastAsia="lt-LT"/>
              </w:rPr>
              <w:t>;</w:t>
            </w:r>
          </w:p>
          <w:p w14:paraId="1B0A36A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F8792F">
              <w:rPr>
                <w:rFonts w:ascii="Times New Roman" w:eastAsia="Times New Roman" w:hAnsi="Times New Roman"/>
                <w:sz w:val="20"/>
                <w:szCs w:val="20"/>
                <w:lang w:eastAsia="lt-LT"/>
              </w:rPr>
              <w:t>nergijos suvartojimas ne daugiau kaip: 50 W</w:t>
            </w:r>
            <w:r>
              <w:rPr>
                <w:rFonts w:ascii="Times New Roman" w:eastAsia="Times New Roman" w:hAnsi="Times New Roman"/>
                <w:sz w:val="20"/>
                <w:szCs w:val="20"/>
                <w:lang w:eastAsia="lt-LT"/>
              </w:rPr>
              <w:t>;</w:t>
            </w:r>
          </w:p>
          <w:p w14:paraId="71DF2ACF"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aitinimo įvestis / išvestis</w:t>
            </w:r>
            <w:r>
              <w:rPr>
                <w:rFonts w:ascii="Times New Roman" w:eastAsia="Times New Roman" w:hAnsi="Times New Roman"/>
                <w:sz w:val="20"/>
                <w:szCs w:val="20"/>
                <w:lang w:eastAsia="lt-LT"/>
              </w:rPr>
              <w:t>;</w:t>
            </w:r>
          </w:p>
          <w:p w14:paraId="197A435C"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Pr="00F8792F">
              <w:rPr>
                <w:rFonts w:ascii="Times New Roman" w:eastAsia="Times New Roman" w:hAnsi="Times New Roman"/>
                <w:sz w:val="20"/>
                <w:szCs w:val="20"/>
                <w:lang w:eastAsia="lt-LT"/>
              </w:rPr>
              <w:t>uomenų įvestis/išvestis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276D32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6590E5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76B978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w:t>
            </w:r>
          </w:p>
        </w:tc>
        <w:tc>
          <w:tcPr>
            <w:tcW w:w="2552" w:type="dxa"/>
            <w:tcBorders>
              <w:top w:val="single" w:sz="4" w:space="0" w:color="000000"/>
              <w:left w:val="single" w:sz="4" w:space="0" w:color="000000"/>
              <w:bottom w:val="single" w:sz="4" w:space="0" w:color="000000"/>
              <w:right w:val="single" w:sz="4" w:space="0" w:color="000000"/>
            </w:tcBorders>
          </w:tcPr>
          <w:p w14:paraId="05A2041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Instaliavimas</w:t>
            </w:r>
          </w:p>
        </w:tc>
        <w:tc>
          <w:tcPr>
            <w:tcW w:w="3969" w:type="dxa"/>
            <w:tcBorders>
              <w:top w:val="single" w:sz="4" w:space="0" w:color="000000"/>
              <w:left w:val="single" w:sz="4" w:space="0" w:color="000000"/>
              <w:bottom w:val="single" w:sz="4" w:space="0" w:color="000000"/>
              <w:right w:val="single" w:sz="4" w:space="0" w:color="000000"/>
            </w:tcBorders>
          </w:tcPr>
          <w:p w14:paraId="3382E61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Atraminės kojelės</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w:t>
            </w:r>
          </w:p>
          <w:p w14:paraId="3FC1684E"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a</w:t>
            </w:r>
            <w:r w:rsidRPr="00F8792F">
              <w:rPr>
                <w:rFonts w:ascii="Times New Roman" w:eastAsia="Times New Roman" w:hAnsi="Times New Roman"/>
                <w:sz w:val="20"/>
                <w:szCs w:val="20"/>
                <w:lang w:eastAsia="lt-LT"/>
              </w:rPr>
              <w:t>psauginio lyno skylė</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9CB466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BBA9DC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875A7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1.8</w:t>
            </w:r>
          </w:p>
        </w:tc>
        <w:tc>
          <w:tcPr>
            <w:tcW w:w="2552" w:type="dxa"/>
            <w:tcBorders>
              <w:top w:val="single" w:sz="4" w:space="0" w:color="000000"/>
              <w:left w:val="single" w:sz="4" w:space="0" w:color="000000"/>
              <w:bottom w:val="single" w:sz="4" w:space="0" w:color="000000"/>
              <w:right w:val="single" w:sz="4" w:space="0" w:color="000000"/>
            </w:tcBorders>
          </w:tcPr>
          <w:p w14:paraId="60A5AE8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Komplektavimas</w:t>
            </w:r>
          </w:p>
        </w:tc>
        <w:tc>
          <w:tcPr>
            <w:tcW w:w="3969" w:type="dxa"/>
            <w:tcBorders>
              <w:top w:val="single" w:sz="4" w:space="0" w:color="000000"/>
              <w:left w:val="single" w:sz="4" w:space="0" w:color="000000"/>
              <w:bottom w:val="single" w:sz="4" w:space="0" w:color="000000"/>
              <w:right w:val="single" w:sz="4" w:space="0" w:color="000000"/>
            </w:tcBorders>
          </w:tcPr>
          <w:p w14:paraId="4F24D56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Maitinimo kabelis, apkaba tvirtinti prie 50 mm vamzdžio, saugos trosas.</w:t>
            </w:r>
          </w:p>
        </w:tc>
        <w:tc>
          <w:tcPr>
            <w:tcW w:w="3600" w:type="dxa"/>
            <w:tcBorders>
              <w:top w:val="single" w:sz="4" w:space="0" w:color="000000"/>
              <w:left w:val="single" w:sz="4" w:space="0" w:color="000000"/>
              <w:bottom w:val="single" w:sz="4" w:space="0" w:color="000000"/>
              <w:right w:val="single" w:sz="4" w:space="0" w:color="000000"/>
            </w:tcBorders>
          </w:tcPr>
          <w:p w14:paraId="531B5C8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3A00620"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430414"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2.</w:t>
            </w:r>
          </w:p>
        </w:tc>
        <w:tc>
          <w:tcPr>
            <w:tcW w:w="6521" w:type="dxa"/>
            <w:gridSpan w:val="2"/>
            <w:tcBorders>
              <w:top w:val="single" w:sz="4" w:space="0" w:color="000000"/>
              <w:left w:val="single" w:sz="4" w:space="0" w:color="000000"/>
              <w:bottom w:val="single" w:sz="4" w:space="0" w:color="000000"/>
              <w:right w:val="single" w:sz="4" w:space="0" w:color="000000"/>
            </w:tcBorders>
          </w:tcPr>
          <w:p w14:paraId="23003C9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PAR LED prožektori</w:t>
            </w:r>
            <w:r>
              <w:rPr>
                <w:rFonts w:ascii="Times New Roman" w:eastAsia="Arial" w:hAnsi="Times New Roman"/>
                <w:b/>
                <w:bCs/>
                <w:sz w:val="20"/>
                <w:szCs w:val="20"/>
              </w:rPr>
              <w:t>us</w:t>
            </w:r>
          </w:p>
        </w:tc>
        <w:tc>
          <w:tcPr>
            <w:tcW w:w="3600" w:type="dxa"/>
            <w:tcBorders>
              <w:top w:val="single" w:sz="4" w:space="0" w:color="000000"/>
              <w:left w:val="single" w:sz="4" w:space="0" w:color="000000"/>
              <w:bottom w:val="single" w:sz="4" w:space="0" w:color="000000"/>
              <w:right w:val="single" w:sz="4" w:space="0" w:color="000000"/>
            </w:tcBorders>
          </w:tcPr>
          <w:p w14:paraId="5B2272EE"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2FC93A8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D17E88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2.1</w:t>
            </w:r>
          </w:p>
        </w:tc>
        <w:tc>
          <w:tcPr>
            <w:tcW w:w="2552" w:type="dxa"/>
            <w:tcBorders>
              <w:top w:val="single" w:sz="4" w:space="0" w:color="000000"/>
              <w:left w:val="single" w:sz="4" w:space="0" w:color="000000"/>
              <w:bottom w:val="single" w:sz="4" w:space="0" w:color="000000"/>
              <w:right w:val="single" w:sz="4" w:space="0" w:color="000000"/>
            </w:tcBorders>
          </w:tcPr>
          <w:p w14:paraId="5940098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08BBAB9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22B25DE7" w14:textId="459129DE"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2EFAF5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D78EE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2.2</w:t>
            </w:r>
          </w:p>
        </w:tc>
        <w:tc>
          <w:tcPr>
            <w:tcW w:w="2552" w:type="dxa"/>
            <w:tcBorders>
              <w:top w:val="single" w:sz="4" w:space="0" w:color="000000"/>
              <w:left w:val="single" w:sz="4" w:space="0" w:color="000000"/>
              <w:bottom w:val="single" w:sz="4" w:space="0" w:color="000000"/>
              <w:right w:val="single" w:sz="4" w:space="0" w:color="000000"/>
            </w:tcBorders>
          </w:tcPr>
          <w:p w14:paraId="49914A4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65DB0E8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FCA677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5B18BAA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27AE5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2.3</w:t>
            </w:r>
          </w:p>
        </w:tc>
        <w:tc>
          <w:tcPr>
            <w:tcW w:w="2552" w:type="dxa"/>
            <w:tcBorders>
              <w:top w:val="single" w:sz="4" w:space="0" w:color="000000"/>
              <w:left w:val="single" w:sz="4" w:space="0" w:color="000000"/>
              <w:bottom w:val="single" w:sz="4" w:space="0" w:color="000000"/>
              <w:right w:val="single" w:sz="4" w:space="0" w:color="000000"/>
            </w:tcBorders>
          </w:tcPr>
          <w:p w14:paraId="7D594AB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6593AD3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Ne mažiau kaip: </w:t>
            </w:r>
          </w:p>
          <w:p w14:paraId="6D68D7F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200W RGBW COB LED</w:t>
            </w:r>
            <w:r>
              <w:rPr>
                <w:rFonts w:ascii="Times New Roman" w:eastAsia="Times New Roman" w:hAnsi="Times New Roman"/>
                <w:sz w:val="20"/>
                <w:szCs w:val="20"/>
                <w:lang w:eastAsia="lt-LT"/>
              </w:rPr>
              <w:t>;</w:t>
            </w:r>
          </w:p>
          <w:p w14:paraId="6A3124E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DMX valdomas šviesos spalvos, stroboskopas</w:t>
            </w:r>
            <w:r>
              <w:rPr>
                <w:rFonts w:ascii="Times New Roman" w:eastAsia="Times New Roman" w:hAnsi="Times New Roman"/>
                <w:sz w:val="20"/>
                <w:szCs w:val="20"/>
                <w:lang w:eastAsia="lt-LT"/>
              </w:rPr>
              <w:t>;</w:t>
            </w:r>
          </w:p>
          <w:p w14:paraId="7A61583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60° šviesos sklaidos kampas</w:t>
            </w:r>
            <w:r>
              <w:rPr>
                <w:rFonts w:ascii="Times New Roman" w:eastAsia="Times New Roman" w:hAnsi="Times New Roman"/>
                <w:sz w:val="20"/>
                <w:szCs w:val="20"/>
                <w:lang w:eastAsia="lt-LT"/>
              </w:rPr>
              <w:t>;</w:t>
            </w:r>
          </w:p>
          <w:p w14:paraId="0381BC2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0-100% linijinis užtamsinimas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231AED9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540FF1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BC7BF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2.4</w:t>
            </w:r>
          </w:p>
        </w:tc>
        <w:tc>
          <w:tcPr>
            <w:tcW w:w="2552" w:type="dxa"/>
            <w:tcBorders>
              <w:top w:val="single" w:sz="4" w:space="0" w:color="000000"/>
              <w:left w:val="single" w:sz="4" w:space="0" w:color="000000"/>
              <w:bottom w:val="single" w:sz="4" w:space="0" w:color="000000"/>
              <w:right w:val="single" w:sz="4" w:space="0" w:color="000000"/>
            </w:tcBorders>
          </w:tcPr>
          <w:p w14:paraId="7FEDA06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 bei programa</w:t>
            </w:r>
          </w:p>
        </w:tc>
        <w:tc>
          <w:tcPr>
            <w:tcW w:w="3969" w:type="dxa"/>
            <w:tcBorders>
              <w:top w:val="single" w:sz="4" w:space="0" w:color="000000"/>
              <w:left w:val="single" w:sz="4" w:space="0" w:color="000000"/>
              <w:bottom w:val="single" w:sz="4" w:space="0" w:color="000000"/>
              <w:right w:val="single" w:sz="4" w:space="0" w:color="000000"/>
            </w:tcBorders>
          </w:tcPr>
          <w:p w14:paraId="5A2E92A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47BD4D1D"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rotokolai DMX</w:t>
            </w:r>
          </w:p>
        </w:tc>
        <w:tc>
          <w:tcPr>
            <w:tcW w:w="3600" w:type="dxa"/>
            <w:tcBorders>
              <w:top w:val="single" w:sz="4" w:space="0" w:color="000000"/>
              <w:left w:val="single" w:sz="4" w:space="0" w:color="000000"/>
              <w:bottom w:val="single" w:sz="4" w:space="0" w:color="000000"/>
              <w:right w:val="single" w:sz="4" w:space="0" w:color="000000"/>
            </w:tcBorders>
          </w:tcPr>
          <w:p w14:paraId="444424B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D9727D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85AAF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2.5</w:t>
            </w:r>
          </w:p>
        </w:tc>
        <w:tc>
          <w:tcPr>
            <w:tcW w:w="2552" w:type="dxa"/>
            <w:tcBorders>
              <w:top w:val="single" w:sz="4" w:space="0" w:color="000000"/>
              <w:left w:val="single" w:sz="4" w:space="0" w:color="000000"/>
              <w:bottom w:val="single" w:sz="4" w:space="0" w:color="000000"/>
              <w:right w:val="single" w:sz="4" w:space="0" w:color="000000"/>
            </w:tcBorders>
          </w:tcPr>
          <w:p w14:paraId="07FD326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Elektra bei jungtys</w:t>
            </w:r>
          </w:p>
        </w:tc>
        <w:tc>
          <w:tcPr>
            <w:tcW w:w="3969" w:type="dxa"/>
            <w:tcBorders>
              <w:top w:val="single" w:sz="4" w:space="0" w:color="000000"/>
              <w:left w:val="single" w:sz="4" w:space="0" w:color="000000"/>
              <w:bottom w:val="single" w:sz="4" w:space="0" w:color="000000"/>
              <w:right w:val="single" w:sz="4" w:space="0" w:color="000000"/>
            </w:tcBorders>
          </w:tcPr>
          <w:p w14:paraId="1784783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w:t>
            </w:r>
          </w:p>
          <w:p w14:paraId="50055A3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F8792F">
              <w:rPr>
                <w:rFonts w:ascii="Times New Roman" w:eastAsia="Times New Roman" w:hAnsi="Times New Roman"/>
                <w:sz w:val="20"/>
                <w:szCs w:val="20"/>
                <w:lang w:eastAsia="lt-LT"/>
              </w:rPr>
              <w:t>ėjimo įtampos diapazonas: 110-240 V~ 50/60 Hz</w:t>
            </w:r>
            <w:r>
              <w:rPr>
                <w:rFonts w:ascii="Times New Roman" w:eastAsia="Times New Roman" w:hAnsi="Times New Roman"/>
                <w:sz w:val="20"/>
                <w:szCs w:val="20"/>
                <w:lang w:eastAsia="lt-LT"/>
              </w:rPr>
              <w:t>;</w:t>
            </w:r>
          </w:p>
          <w:p w14:paraId="786276DF" w14:textId="27CFE041"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F8792F">
              <w:rPr>
                <w:rFonts w:ascii="Times New Roman" w:eastAsia="Times New Roman" w:hAnsi="Times New Roman"/>
                <w:sz w:val="20"/>
                <w:szCs w:val="20"/>
                <w:lang w:eastAsia="lt-LT"/>
              </w:rPr>
              <w:t>nergijos suvartojimas ne daugiau kaip 2</w:t>
            </w:r>
            <w:r w:rsidR="00F72982">
              <w:rPr>
                <w:rFonts w:ascii="Times New Roman" w:eastAsia="Times New Roman" w:hAnsi="Times New Roman"/>
                <w:sz w:val="20"/>
                <w:szCs w:val="20"/>
                <w:lang w:eastAsia="lt-LT"/>
              </w:rPr>
              <w:t>1</w:t>
            </w:r>
            <w:r w:rsidRPr="00F8792F">
              <w:rPr>
                <w:rFonts w:ascii="Times New Roman" w:eastAsia="Times New Roman" w:hAnsi="Times New Roman"/>
                <w:sz w:val="20"/>
                <w:szCs w:val="20"/>
                <w:lang w:eastAsia="lt-LT"/>
              </w:rPr>
              <w:t>0 W</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4773E1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03C325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AE14C2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2.6</w:t>
            </w:r>
          </w:p>
        </w:tc>
        <w:tc>
          <w:tcPr>
            <w:tcW w:w="2552" w:type="dxa"/>
            <w:tcBorders>
              <w:top w:val="single" w:sz="4" w:space="0" w:color="000000"/>
              <w:left w:val="single" w:sz="4" w:space="0" w:color="000000"/>
              <w:bottom w:val="single" w:sz="4" w:space="0" w:color="000000"/>
              <w:right w:val="single" w:sz="4" w:space="0" w:color="000000"/>
            </w:tcBorders>
          </w:tcPr>
          <w:p w14:paraId="40348D6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Komplektacija</w:t>
            </w:r>
          </w:p>
        </w:tc>
        <w:tc>
          <w:tcPr>
            <w:tcW w:w="3969" w:type="dxa"/>
            <w:tcBorders>
              <w:top w:val="single" w:sz="4" w:space="0" w:color="000000"/>
              <w:left w:val="single" w:sz="4" w:space="0" w:color="000000"/>
              <w:bottom w:val="single" w:sz="4" w:space="0" w:color="000000"/>
              <w:right w:val="single" w:sz="4" w:space="0" w:color="000000"/>
            </w:tcBorders>
          </w:tcPr>
          <w:p w14:paraId="3B226D1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w:t>
            </w:r>
          </w:p>
          <w:p w14:paraId="32BF9A58"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aitinimo kabelis, apkaba tvirtinti prie 50 mm vamzdžio, saugos trosas.</w:t>
            </w:r>
          </w:p>
        </w:tc>
        <w:tc>
          <w:tcPr>
            <w:tcW w:w="3600" w:type="dxa"/>
            <w:tcBorders>
              <w:top w:val="single" w:sz="4" w:space="0" w:color="000000"/>
              <w:left w:val="single" w:sz="4" w:space="0" w:color="000000"/>
              <w:bottom w:val="single" w:sz="4" w:space="0" w:color="000000"/>
              <w:right w:val="single" w:sz="4" w:space="0" w:color="000000"/>
            </w:tcBorders>
          </w:tcPr>
          <w:p w14:paraId="7B90E20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089B767"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064CB2A"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3.</w:t>
            </w:r>
          </w:p>
        </w:tc>
        <w:tc>
          <w:tcPr>
            <w:tcW w:w="6521" w:type="dxa"/>
            <w:gridSpan w:val="2"/>
            <w:tcBorders>
              <w:top w:val="single" w:sz="4" w:space="0" w:color="000000"/>
              <w:left w:val="single" w:sz="4" w:space="0" w:color="000000"/>
              <w:bottom w:val="single" w:sz="4" w:space="0" w:color="000000"/>
              <w:right w:val="single" w:sz="4" w:space="0" w:color="000000"/>
            </w:tcBorders>
          </w:tcPr>
          <w:p w14:paraId="55D2D8A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PAR LED prožektori</w:t>
            </w:r>
            <w:r>
              <w:rPr>
                <w:rFonts w:ascii="Times New Roman" w:eastAsia="Arial" w:hAnsi="Times New Roman"/>
                <w:b/>
                <w:bCs/>
                <w:sz w:val="20"/>
                <w:szCs w:val="20"/>
              </w:rPr>
              <w:t>us</w:t>
            </w:r>
          </w:p>
        </w:tc>
        <w:tc>
          <w:tcPr>
            <w:tcW w:w="3600" w:type="dxa"/>
            <w:tcBorders>
              <w:top w:val="single" w:sz="4" w:space="0" w:color="000000"/>
              <w:left w:val="single" w:sz="4" w:space="0" w:color="000000"/>
              <w:bottom w:val="single" w:sz="4" w:space="0" w:color="000000"/>
              <w:right w:val="single" w:sz="4" w:space="0" w:color="000000"/>
            </w:tcBorders>
          </w:tcPr>
          <w:p w14:paraId="14CDA6EE"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79553EB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E4DB413"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3.1</w:t>
            </w:r>
          </w:p>
        </w:tc>
        <w:tc>
          <w:tcPr>
            <w:tcW w:w="2552" w:type="dxa"/>
            <w:tcBorders>
              <w:top w:val="single" w:sz="4" w:space="0" w:color="000000"/>
              <w:left w:val="single" w:sz="4" w:space="0" w:color="000000"/>
              <w:bottom w:val="single" w:sz="4" w:space="0" w:color="000000"/>
              <w:right w:val="single" w:sz="4" w:space="0" w:color="000000"/>
            </w:tcBorders>
          </w:tcPr>
          <w:p w14:paraId="7602059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469D065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107F52B" w14:textId="16DC8E0F"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5E0E29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655143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3.2</w:t>
            </w:r>
          </w:p>
        </w:tc>
        <w:tc>
          <w:tcPr>
            <w:tcW w:w="2552" w:type="dxa"/>
            <w:tcBorders>
              <w:top w:val="single" w:sz="4" w:space="0" w:color="000000"/>
              <w:left w:val="single" w:sz="4" w:space="0" w:color="000000"/>
              <w:bottom w:val="single" w:sz="4" w:space="0" w:color="000000"/>
              <w:right w:val="single" w:sz="4" w:space="0" w:color="000000"/>
            </w:tcBorders>
          </w:tcPr>
          <w:p w14:paraId="18F5019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0A4B74A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BC7AA6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185F016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60DAE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3.3</w:t>
            </w:r>
          </w:p>
        </w:tc>
        <w:tc>
          <w:tcPr>
            <w:tcW w:w="2552" w:type="dxa"/>
            <w:tcBorders>
              <w:top w:val="single" w:sz="4" w:space="0" w:color="000000"/>
              <w:left w:val="single" w:sz="4" w:space="0" w:color="000000"/>
              <w:bottom w:val="single" w:sz="4" w:space="0" w:color="000000"/>
              <w:right w:val="single" w:sz="4" w:space="0" w:color="000000"/>
            </w:tcBorders>
          </w:tcPr>
          <w:p w14:paraId="61B9831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24E5E5C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Ne mažiau kaip: </w:t>
            </w:r>
          </w:p>
          <w:p w14:paraId="22AD3C3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18x15W RGBW LED</w:t>
            </w:r>
            <w:r>
              <w:rPr>
                <w:rFonts w:ascii="Times New Roman" w:eastAsia="Times New Roman" w:hAnsi="Times New Roman"/>
                <w:sz w:val="20"/>
                <w:szCs w:val="20"/>
                <w:lang w:eastAsia="lt-LT"/>
              </w:rPr>
              <w:t>;</w:t>
            </w:r>
          </w:p>
          <w:p w14:paraId="6AEBEEE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DMX valdomas šviesos spalvos</w:t>
            </w:r>
            <w:r>
              <w:rPr>
                <w:rFonts w:ascii="Times New Roman" w:eastAsia="Times New Roman" w:hAnsi="Times New Roman"/>
                <w:sz w:val="20"/>
                <w:szCs w:val="20"/>
                <w:lang w:eastAsia="lt-LT"/>
              </w:rPr>
              <w:t>;</w:t>
            </w:r>
          </w:p>
          <w:p w14:paraId="78392DD1"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k</w:t>
            </w:r>
            <w:r w:rsidRPr="00F8792F">
              <w:rPr>
                <w:rFonts w:ascii="Times New Roman" w:eastAsia="Times New Roman" w:hAnsi="Times New Roman"/>
                <w:sz w:val="20"/>
                <w:szCs w:val="20"/>
                <w:lang w:eastAsia="lt-LT"/>
              </w:rPr>
              <w:t>eičiamas Stroboskopo mirksėjimo dažnis</w:t>
            </w:r>
            <w:r>
              <w:rPr>
                <w:rFonts w:ascii="Times New Roman" w:eastAsia="Times New Roman" w:hAnsi="Times New Roman"/>
                <w:sz w:val="20"/>
                <w:szCs w:val="20"/>
                <w:lang w:eastAsia="lt-LT"/>
              </w:rPr>
              <w:t>;</w:t>
            </w:r>
          </w:p>
          <w:p w14:paraId="449FAEB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0-100% linijinis užtamsinimas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CFEDC8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8D2BF2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FC5CED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3.4</w:t>
            </w:r>
          </w:p>
        </w:tc>
        <w:tc>
          <w:tcPr>
            <w:tcW w:w="2552" w:type="dxa"/>
            <w:tcBorders>
              <w:top w:val="single" w:sz="4" w:space="0" w:color="000000"/>
              <w:left w:val="single" w:sz="4" w:space="0" w:color="000000"/>
              <w:bottom w:val="single" w:sz="4" w:space="0" w:color="000000"/>
              <w:right w:val="single" w:sz="4" w:space="0" w:color="000000"/>
            </w:tcBorders>
          </w:tcPr>
          <w:p w14:paraId="329DFD8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 bei programa</w:t>
            </w:r>
          </w:p>
        </w:tc>
        <w:tc>
          <w:tcPr>
            <w:tcW w:w="3969" w:type="dxa"/>
            <w:tcBorders>
              <w:top w:val="single" w:sz="4" w:space="0" w:color="000000"/>
              <w:left w:val="single" w:sz="4" w:space="0" w:color="000000"/>
              <w:bottom w:val="single" w:sz="4" w:space="0" w:color="000000"/>
              <w:right w:val="single" w:sz="4" w:space="0" w:color="000000"/>
            </w:tcBorders>
          </w:tcPr>
          <w:p w14:paraId="7215016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2AE4D8CA"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lastRenderedPageBreak/>
              <w:t>p</w:t>
            </w:r>
            <w:r w:rsidRPr="00F8792F">
              <w:rPr>
                <w:rFonts w:ascii="Times New Roman" w:eastAsia="Times New Roman" w:hAnsi="Times New Roman"/>
                <w:sz w:val="20"/>
                <w:szCs w:val="20"/>
                <w:lang w:eastAsia="lt-LT"/>
              </w:rPr>
              <w:t>rotokolai DMX</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285D92B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lastRenderedPageBreak/>
              <w:t>(pildo tiekėjas)</w:t>
            </w:r>
          </w:p>
        </w:tc>
      </w:tr>
      <w:tr w:rsidR="00BE11AA" w:rsidRPr="00F8792F" w14:paraId="1A608FD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FB8C3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3.5</w:t>
            </w:r>
          </w:p>
        </w:tc>
        <w:tc>
          <w:tcPr>
            <w:tcW w:w="2552" w:type="dxa"/>
            <w:tcBorders>
              <w:top w:val="single" w:sz="4" w:space="0" w:color="000000"/>
              <w:left w:val="single" w:sz="4" w:space="0" w:color="000000"/>
              <w:bottom w:val="single" w:sz="4" w:space="0" w:color="000000"/>
              <w:right w:val="single" w:sz="4" w:space="0" w:color="000000"/>
            </w:tcBorders>
          </w:tcPr>
          <w:p w14:paraId="483DEB8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Elektra bei jungtys</w:t>
            </w:r>
          </w:p>
        </w:tc>
        <w:tc>
          <w:tcPr>
            <w:tcW w:w="3969" w:type="dxa"/>
            <w:tcBorders>
              <w:top w:val="single" w:sz="4" w:space="0" w:color="000000"/>
              <w:left w:val="single" w:sz="4" w:space="0" w:color="000000"/>
              <w:bottom w:val="single" w:sz="4" w:space="0" w:color="000000"/>
              <w:right w:val="single" w:sz="4" w:space="0" w:color="000000"/>
            </w:tcBorders>
          </w:tcPr>
          <w:p w14:paraId="0A82391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40D5226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įėjimo įtampos diapazonas 110-240</w:t>
            </w:r>
            <w:r>
              <w:rPr>
                <w:rFonts w:ascii="Times New Roman" w:eastAsia="Times New Roman" w:hAnsi="Times New Roman"/>
                <w:sz w:val="20"/>
                <w:szCs w:val="20"/>
                <w:lang w:eastAsia="lt-LT"/>
              </w:rPr>
              <w:t>V</w:t>
            </w:r>
            <w:r w:rsidRPr="00F8792F">
              <w:rPr>
                <w:rFonts w:ascii="Times New Roman" w:eastAsia="Times New Roman" w:hAnsi="Times New Roman"/>
                <w:sz w:val="20"/>
                <w:szCs w:val="20"/>
                <w:lang w:eastAsia="lt-LT"/>
              </w:rPr>
              <w:t xml:space="preserve">~ 50/60 </w:t>
            </w:r>
            <w:r>
              <w:rPr>
                <w:rFonts w:ascii="Times New Roman" w:eastAsia="Times New Roman" w:hAnsi="Times New Roman"/>
                <w:sz w:val="20"/>
                <w:szCs w:val="20"/>
                <w:lang w:eastAsia="lt-LT"/>
              </w:rPr>
              <w:t>H</w:t>
            </w:r>
            <w:r w:rsidRPr="00F8792F">
              <w:rPr>
                <w:rFonts w:ascii="Times New Roman" w:eastAsia="Times New Roman" w:hAnsi="Times New Roman"/>
                <w:sz w:val="20"/>
                <w:szCs w:val="20"/>
                <w:lang w:eastAsia="lt-LT"/>
              </w:rPr>
              <w:t>z;</w:t>
            </w:r>
          </w:p>
          <w:p w14:paraId="4B95138B" w14:textId="2390FA24"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energijos suvartojimas ne daugiau kaip 2</w:t>
            </w:r>
            <w:r w:rsidR="00F72982">
              <w:rPr>
                <w:rFonts w:ascii="Times New Roman" w:eastAsia="Times New Roman" w:hAnsi="Times New Roman"/>
                <w:sz w:val="20"/>
                <w:szCs w:val="20"/>
                <w:lang w:eastAsia="lt-LT"/>
              </w:rPr>
              <w:t>3</w:t>
            </w:r>
            <w:r w:rsidRPr="00F8792F">
              <w:rPr>
                <w:rFonts w:ascii="Times New Roman" w:eastAsia="Times New Roman" w:hAnsi="Times New Roman"/>
                <w:sz w:val="20"/>
                <w:szCs w:val="20"/>
                <w:lang w:eastAsia="lt-LT"/>
              </w:rPr>
              <w:t>0W;</w:t>
            </w:r>
          </w:p>
          <w:p w14:paraId="311BA4B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maitinimo jungtys : įvestis / išvestis;</w:t>
            </w:r>
          </w:p>
          <w:p w14:paraId="0C8A1B6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duomenų įvestis / išvestis.</w:t>
            </w:r>
          </w:p>
        </w:tc>
        <w:tc>
          <w:tcPr>
            <w:tcW w:w="3600" w:type="dxa"/>
            <w:tcBorders>
              <w:top w:val="single" w:sz="4" w:space="0" w:color="000000"/>
              <w:left w:val="single" w:sz="4" w:space="0" w:color="000000"/>
              <w:bottom w:val="single" w:sz="4" w:space="0" w:color="000000"/>
              <w:right w:val="single" w:sz="4" w:space="0" w:color="000000"/>
            </w:tcBorders>
          </w:tcPr>
          <w:p w14:paraId="294A16F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1760D2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7B4A8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3.6</w:t>
            </w:r>
          </w:p>
        </w:tc>
        <w:tc>
          <w:tcPr>
            <w:tcW w:w="2552" w:type="dxa"/>
            <w:tcBorders>
              <w:top w:val="single" w:sz="4" w:space="0" w:color="000000"/>
              <w:left w:val="single" w:sz="4" w:space="0" w:color="000000"/>
              <w:bottom w:val="single" w:sz="4" w:space="0" w:color="000000"/>
              <w:right w:val="single" w:sz="4" w:space="0" w:color="000000"/>
            </w:tcBorders>
          </w:tcPr>
          <w:p w14:paraId="65E7F17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Komplektacija</w:t>
            </w:r>
          </w:p>
        </w:tc>
        <w:tc>
          <w:tcPr>
            <w:tcW w:w="3969" w:type="dxa"/>
            <w:tcBorders>
              <w:top w:val="single" w:sz="4" w:space="0" w:color="000000"/>
              <w:left w:val="single" w:sz="4" w:space="0" w:color="000000"/>
              <w:bottom w:val="single" w:sz="4" w:space="0" w:color="000000"/>
              <w:right w:val="single" w:sz="4" w:space="0" w:color="000000"/>
            </w:tcBorders>
          </w:tcPr>
          <w:p w14:paraId="0E265D5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w:t>
            </w:r>
          </w:p>
          <w:p w14:paraId="70D670B2"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aitinimo kabelis, apkaba tvirtinti prie 50 mm vamzdžio, saugos trosas.</w:t>
            </w:r>
          </w:p>
        </w:tc>
        <w:tc>
          <w:tcPr>
            <w:tcW w:w="3600" w:type="dxa"/>
            <w:tcBorders>
              <w:top w:val="single" w:sz="4" w:space="0" w:color="000000"/>
              <w:left w:val="single" w:sz="4" w:space="0" w:color="000000"/>
              <w:bottom w:val="single" w:sz="4" w:space="0" w:color="000000"/>
              <w:right w:val="single" w:sz="4" w:space="0" w:color="000000"/>
            </w:tcBorders>
          </w:tcPr>
          <w:p w14:paraId="6DAE441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7F2C4B3"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E27372"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4.</w:t>
            </w:r>
          </w:p>
        </w:tc>
        <w:tc>
          <w:tcPr>
            <w:tcW w:w="6521" w:type="dxa"/>
            <w:gridSpan w:val="2"/>
            <w:tcBorders>
              <w:top w:val="single" w:sz="4" w:space="0" w:color="000000"/>
              <w:left w:val="single" w:sz="4" w:space="0" w:color="000000"/>
              <w:bottom w:val="single" w:sz="4" w:space="0" w:color="000000"/>
              <w:right w:val="single" w:sz="4" w:space="0" w:color="000000"/>
            </w:tcBorders>
          </w:tcPr>
          <w:p w14:paraId="6273A8B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LED prožektori</w:t>
            </w:r>
            <w:r>
              <w:rPr>
                <w:rFonts w:ascii="Times New Roman" w:eastAsia="Arial" w:hAnsi="Times New Roman"/>
                <w:b/>
                <w:bCs/>
                <w:sz w:val="20"/>
                <w:szCs w:val="20"/>
              </w:rPr>
              <w:t>us</w:t>
            </w:r>
            <w:r w:rsidRPr="00F8792F">
              <w:rPr>
                <w:rFonts w:ascii="Times New Roman" w:eastAsia="Arial" w:hAnsi="Times New Roman"/>
                <w:b/>
                <w:bCs/>
                <w:sz w:val="20"/>
                <w:szCs w:val="20"/>
              </w:rPr>
              <w:t xml:space="preserve"> „Bar“ tipo</w:t>
            </w:r>
          </w:p>
        </w:tc>
        <w:tc>
          <w:tcPr>
            <w:tcW w:w="3600" w:type="dxa"/>
            <w:tcBorders>
              <w:top w:val="single" w:sz="4" w:space="0" w:color="000000"/>
              <w:left w:val="single" w:sz="4" w:space="0" w:color="000000"/>
              <w:bottom w:val="single" w:sz="4" w:space="0" w:color="000000"/>
              <w:right w:val="single" w:sz="4" w:space="0" w:color="000000"/>
            </w:tcBorders>
          </w:tcPr>
          <w:p w14:paraId="0A1B64B2"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1A16ECA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770DE2C"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4.1</w:t>
            </w:r>
          </w:p>
        </w:tc>
        <w:tc>
          <w:tcPr>
            <w:tcW w:w="2552" w:type="dxa"/>
            <w:tcBorders>
              <w:top w:val="single" w:sz="4" w:space="0" w:color="000000"/>
              <w:left w:val="single" w:sz="4" w:space="0" w:color="000000"/>
              <w:bottom w:val="single" w:sz="4" w:space="0" w:color="000000"/>
              <w:right w:val="single" w:sz="4" w:space="0" w:color="000000"/>
            </w:tcBorders>
          </w:tcPr>
          <w:p w14:paraId="6007FAF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2D341D1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34DC8A3" w14:textId="7BDA6193"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72799D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81C1E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4.2</w:t>
            </w:r>
          </w:p>
        </w:tc>
        <w:tc>
          <w:tcPr>
            <w:tcW w:w="2552" w:type="dxa"/>
            <w:tcBorders>
              <w:top w:val="single" w:sz="4" w:space="0" w:color="000000"/>
              <w:left w:val="single" w:sz="4" w:space="0" w:color="000000"/>
              <w:bottom w:val="single" w:sz="4" w:space="0" w:color="000000"/>
              <w:right w:val="single" w:sz="4" w:space="0" w:color="000000"/>
            </w:tcBorders>
          </w:tcPr>
          <w:p w14:paraId="18F8585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0A62D07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BE40F3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05A66CA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460BD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4.3</w:t>
            </w:r>
          </w:p>
        </w:tc>
        <w:tc>
          <w:tcPr>
            <w:tcW w:w="2552" w:type="dxa"/>
            <w:tcBorders>
              <w:top w:val="single" w:sz="4" w:space="0" w:color="000000"/>
              <w:left w:val="single" w:sz="4" w:space="0" w:color="000000"/>
              <w:bottom w:val="single" w:sz="4" w:space="0" w:color="000000"/>
              <w:right w:val="single" w:sz="4" w:space="0" w:color="000000"/>
            </w:tcBorders>
          </w:tcPr>
          <w:p w14:paraId="7B42556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3AD2759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Ne mažiau kaip: </w:t>
            </w:r>
          </w:p>
          <w:p w14:paraId="36F68F7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18x12W RGBWA LED</w:t>
            </w:r>
            <w:r>
              <w:rPr>
                <w:rFonts w:ascii="Times New Roman" w:eastAsia="Times New Roman" w:hAnsi="Times New Roman"/>
                <w:sz w:val="20"/>
                <w:szCs w:val="20"/>
                <w:lang w:eastAsia="lt-LT"/>
              </w:rPr>
              <w:t>;</w:t>
            </w:r>
          </w:p>
          <w:p w14:paraId="2BEA2E4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DMX valdomas šviesos spalvos, „piksel“ ir „bėgančios“ šviesos efektai</w:t>
            </w:r>
            <w:r>
              <w:rPr>
                <w:rFonts w:ascii="Times New Roman" w:eastAsia="Times New Roman" w:hAnsi="Times New Roman"/>
                <w:sz w:val="20"/>
                <w:szCs w:val="20"/>
                <w:lang w:eastAsia="lt-LT"/>
              </w:rPr>
              <w:t>;</w:t>
            </w:r>
          </w:p>
          <w:p w14:paraId="51FF460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40° šviesos sklaidos kampas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92E05E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CAB1CF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A4144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4.4</w:t>
            </w:r>
          </w:p>
        </w:tc>
        <w:tc>
          <w:tcPr>
            <w:tcW w:w="2552" w:type="dxa"/>
            <w:tcBorders>
              <w:top w:val="single" w:sz="4" w:space="0" w:color="000000"/>
              <w:left w:val="single" w:sz="4" w:space="0" w:color="000000"/>
              <w:bottom w:val="single" w:sz="4" w:space="0" w:color="000000"/>
              <w:right w:val="single" w:sz="4" w:space="0" w:color="000000"/>
            </w:tcBorders>
          </w:tcPr>
          <w:p w14:paraId="1DAB6D3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 bei programa</w:t>
            </w:r>
          </w:p>
        </w:tc>
        <w:tc>
          <w:tcPr>
            <w:tcW w:w="3969" w:type="dxa"/>
            <w:tcBorders>
              <w:top w:val="single" w:sz="4" w:space="0" w:color="000000"/>
              <w:left w:val="single" w:sz="4" w:space="0" w:color="000000"/>
              <w:bottom w:val="single" w:sz="4" w:space="0" w:color="000000"/>
              <w:right w:val="single" w:sz="4" w:space="0" w:color="000000"/>
            </w:tcBorders>
          </w:tcPr>
          <w:p w14:paraId="5489CD5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459868B0"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rotokolai DMX</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2F5041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F16290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82AFB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4.5</w:t>
            </w:r>
          </w:p>
        </w:tc>
        <w:tc>
          <w:tcPr>
            <w:tcW w:w="2552" w:type="dxa"/>
            <w:tcBorders>
              <w:top w:val="single" w:sz="4" w:space="0" w:color="000000"/>
              <w:left w:val="single" w:sz="4" w:space="0" w:color="000000"/>
              <w:bottom w:val="single" w:sz="4" w:space="0" w:color="000000"/>
              <w:right w:val="single" w:sz="4" w:space="0" w:color="000000"/>
            </w:tcBorders>
          </w:tcPr>
          <w:p w14:paraId="7F9C89C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Elektra bei jungtys</w:t>
            </w:r>
          </w:p>
        </w:tc>
        <w:tc>
          <w:tcPr>
            <w:tcW w:w="3969" w:type="dxa"/>
            <w:tcBorders>
              <w:top w:val="single" w:sz="4" w:space="0" w:color="000000"/>
              <w:left w:val="single" w:sz="4" w:space="0" w:color="000000"/>
              <w:bottom w:val="single" w:sz="4" w:space="0" w:color="000000"/>
              <w:right w:val="single" w:sz="4" w:space="0" w:color="000000"/>
            </w:tcBorders>
          </w:tcPr>
          <w:p w14:paraId="335E03E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38C9638E"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F8792F">
              <w:rPr>
                <w:rFonts w:ascii="Times New Roman" w:eastAsia="Times New Roman" w:hAnsi="Times New Roman"/>
                <w:sz w:val="20"/>
                <w:szCs w:val="20"/>
                <w:lang w:eastAsia="lt-LT"/>
              </w:rPr>
              <w:t>ėjimo įtampos diapazonas 110-240V~ 50/60 Hz</w:t>
            </w:r>
            <w:r>
              <w:rPr>
                <w:rFonts w:ascii="Times New Roman" w:eastAsia="Times New Roman" w:hAnsi="Times New Roman"/>
                <w:sz w:val="20"/>
                <w:szCs w:val="20"/>
                <w:lang w:eastAsia="lt-LT"/>
              </w:rPr>
              <w:t>;</w:t>
            </w:r>
          </w:p>
          <w:p w14:paraId="20FD0ADD"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F8792F">
              <w:rPr>
                <w:rFonts w:ascii="Times New Roman" w:eastAsia="Times New Roman" w:hAnsi="Times New Roman"/>
                <w:sz w:val="20"/>
                <w:szCs w:val="20"/>
                <w:lang w:eastAsia="lt-LT"/>
              </w:rPr>
              <w:t>nergijos suvartojimas ne daugiau kaip 270W</w:t>
            </w:r>
            <w:r>
              <w:rPr>
                <w:rFonts w:ascii="Times New Roman" w:eastAsia="Times New Roman" w:hAnsi="Times New Roman"/>
                <w:sz w:val="20"/>
                <w:szCs w:val="20"/>
                <w:lang w:eastAsia="lt-LT"/>
              </w:rPr>
              <w:t>;</w:t>
            </w:r>
          </w:p>
          <w:p w14:paraId="269696AE"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Pr="00F8792F">
              <w:rPr>
                <w:rFonts w:ascii="Times New Roman" w:eastAsia="Times New Roman" w:hAnsi="Times New Roman"/>
                <w:sz w:val="20"/>
                <w:szCs w:val="20"/>
                <w:lang w:eastAsia="lt-LT"/>
              </w:rPr>
              <w:t>uomenų įvestis / išvestis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A1F553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1A1AAC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30D4F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4.6</w:t>
            </w:r>
          </w:p>
        </w:tc>
        <w:tc>
          <w:tcPr>
            <w:tcW w:w="2552" w:type="dxa"/>
            <w:tcBorders>
              <w:top w:val="single" w:sz="4" w:space="0" w:color="000000"/>
              <w:left w:val="single" w:sz="4" w:space="0" w:color="000000"/>
              <w:bottom w:val="single" w:sz="4" w:space="0" w:color="000000"/>
              <w:right w:val="single" w:sz="4" w:space="0" w:color="000000"/>
            </w:tcBorders>
          </w:tcPr>
          <w:p w14:paraId="5C672FB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Komplektacija</w:t>
            </w:r>
          </w:p>
        </w:tc>
        <w:tc>
          <w:tcPr>
            <w:tcW w:w="3969" w:type="dxa"/>
            <w:tcBorders>
              <w:top w:val="single" w:sz="4" w:space="0" w:color="000000"/>
              <w:left w:val="single" w:sz="4" w:space="0" w:color="000000"/>
              <w:bottom w:val="single" w:sz="4" w:space="0" w:color="000000"/>
              <w:right w:val="single" w:sz="4" w:space="0" w:color="000000"/>
            </w:tcBorders>
          </w:tcPr>
          <w:p w14:paraId="7D9E88D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w:t>
            </w:r>
          </w:p>
          <w:p w14:paraId="45F3DE78"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aitinimo kabelis, apkabos tvirtinti prie 50 mm vamzdžio, saugos trosai.</w:t>
            </w:r>
          </w:p>
        </w:tc>
        <w:tc>
          <w:tcPr>
            <w:tcW w:w="3600" w:type="dxa"/>
            <w:tcBorders>
              <w:top w:val="single" w:sz="4" w:space="0" w:color="000000"/>
              <w:left w:val="single" w:sz="4" w:space="0" w:color="000000"/>
              <w:bottom w:val="single" w:sz="4" w:space="0" w:color="000000"/>
              <w:right w:val="single" w:sz="4" w:space="0" w:color="000000"/>
            </w:tcBorders>
          </w:tcPr>
          <w:p w14:paraId="37AA76F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5501062"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209896"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5.</w:t>
            </w:r>
          </w:p>
        </w:tc>
        <w:tc>
          <w:tcPr>
            <w:tcW w:w="6521" w:type="dxa"/>
            <w:gridSpan w:val="2"/>
            <w:tcBorders>
              <w:top w:val="single" w:sz="4" w:space="0" w:color="000000"/>
              <w:left w:val="single" w:sz="4" w:space="0" w:color="000000"/>
              <w:bottom w:val="single" w:sz="4" w:space="0" w:color="000000"/>
              <w:right w:val="single" w:sz="4" w:space="0" w:color="000000"/>
            </w:tcBorders>
          </w:tcPr>
          <w:p w14:paraId="478A909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b/>
                <w:bCs/>
                <w:sz w:val="20"/>
                <w:szCs w:val="20"/>
                <w:lang w:eastAsia="lt-LT"/>
              </w:rPr>
              <w:t>Skaitmeninis apšvietimo valdymo pultas</w:t>
            </w:r>
          </w:p>
        </w:tc>
        <w:tc>
          <w:tcPr>
            <w:tcW w:w="3600" w:type="dxa"/>
            <w:tcBorders>
              <w:top w:val="single" w:sz="4" w:space="0" w:color="000000"/>
              <w:left w:val="single" w:sz="4" w:space="0" w:color="000000"/>
              <w:bottom w:val="single" w:sz="4" w:space="0" w:color="000000"/>
              <w:right w:val="single" w:sz="4" w:space="0" w:color="000000"/>
            </w:tcBorders>
          </w:tcPr>
          <w:p w14:paraId="29DA432E" w14:textId="77777777" w:rsidR="00BE11AA" w:rsidRPr="00F8792F" w:rsidRDefault="00BE11AA" w:rsidP="00315BF7">
            <w:pPr>
              <w:pStyle w:val="Betarp"/>
              <w:rPr>
                <w:rFonts w:ascii="Times New Roman" w:eastAsia="Times New Roman" w:hAnsi="Times New Roman"/>
                <w:b/>
                <w:bCs/>
                <w:sz w:val="20"/>
                <w:szCs w:val="20"/>
                <w:lang w:eastAsia="lt-LT"/>
              </w:rPr>
            </w:pPr>
          </w:p>
        </w:tc>
      </w:tr>
      <w:tr w:rsidR="00BE11AA" w:rsidRPr="00F8792F" w14:paraId="779C4BF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B913CD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5.1</w:t>
            </w:r>
          </w:p>
        </w:tc>
        <w:tc>
          <w:tcPr>
            <w:tcW w:w="2552" w:type="dxa"/>
            <w:tcBorders>
              <w:top w:val="single" w:sz="4" w:space="0" w:color="000000"/>
              <w:left w:val="single" w:sz="4" w:space="0" w:color="000000"/>
              <w:bottom w:val="single" w:sz="4" w:space="0" w:color="000000"/>
              <w:right w:val="single" w:sz="4" w:space="0" w:color="000000"/>
            </w:tcBorders>
          </w:tcPr>
          <w:p w14:paraId="6DD7071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6D39315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627956D" w14:textId="45447C3F"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EE5B5B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21A321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5.2</w:t>
            </w:r>
          </w:p>
        </w:tc>
        <w:tc>
          <w:tcPr>
            <w:tcW w:w="2552" w:type="dxa"/>
            <w:tcBorders>
              <w:top w:val="single" w:sz="4" w:space="0" w:color="000000"/>
              <w:left w:val="single" w:sz="4" w:space="0" w:color="000000"/>
              <w:bottom w:val="single" w:sz="4" w:space="0" w:color="000000"/>
              <w:right w:val="single" w:sz="4" w:space="0" w:color="000000"/>
            </w:tcBorders>
          </w:tcPr>
          <w:p w14:paraId="0201938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185415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02963C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19E7039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7900F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5.3</w:t>
            </w:r>
          </w:p>
        </w:tc>
        <w:tc>
          <w:tcPr>
            <w:tcW w:w="2552" w:type="dxa"/>
            <w:tcBorders>
              <w:top w:val="single" w:sz="4" w:space="0" w:color="000000"/>
              <w:left w:val="single" w:sz="4" w:space="0" w:color="000000"/>
              <w:bottom w:val="single" w:sz="4" w:space="0" w:color="000000"/>
              <w:right w:val="single" w:sz="4" w:space="0" w:color="000000"/>
            </w:tcBorders>
          </w:tcPr>
          <w:p w14:paraId="4626517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470FAD8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9</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ekranas</w:t>
            </w:r>
            <w:r>
              <w:rPr>
                <w:rFonts w:ascii="Times New Roman" w:eastAsia="Times New Roman" w:hAnsi="Times New Roman"/>
                <w:sz w:val="20"/>
                <w:szCs w:val="20"/>
                <w:lang w:eastAsia="lt-LT"/>
              </w:rPr>
              <w:t>;</w:t>
            </w:r>
          </w:p>
          <w:p w14:paraId="3F81CEF8"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1 DMX išvestis</w:t>
            </w:r>
            <w:r>
              <w:rPr>
                <w:rFonts w:ascii="Times New Roman" w:eastAsia="Times New Roman" w:hAnsi="Times New Roman"/>
                <w:sz w:val="20"/>
                <w:szCs w:val="20"/>
                <w:lang w:eastAsia="lt-LT"/>
              </w:rPr>
              <w:t>;</w:t>
            </w:r>
          </w:p>
          <w:p w14:paraId="71EDC447"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1 USB išvestis</w:t>
            </w:r>
            <w:r>
              <w:rPr>
                <w:rFonts w:ascii="Times New Roman" w:eastAsia="Times New Roman" w:hAnsi="Times New Roman"/>
                <w:sz w:val="20"/>
                <w:szCs w:val="20"/>
                <w:lang w:eastAsia="lt-LT"/>
              </w:rPr>
              <w:t>;</w:t>
            </w:r>
          </w:p>
          <w:p w14:paraId="498FBCDF"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F8792F">
              <w:rPr>
                <w:rFonts w:ascii="Times New Roman" w:eastAsia="Times New Roman" w:hAnsi="Times New Roman"/>
                <w:sz w:val="20"/>
                <w:szCs w:val="20"/>
                <w:lang w:eastAsia="lt-LT"/>
              </w:rPr>
              <w:t>uri palaikyti ne mažiau kaip 1024 DMX kanalus</w:t>
            </w:r>
            <w:r>
              <w:rPr>
                <w:rFonts w:ascii="Times New Roman" w:eastAsia="Times New Roman" w:hAnsi="Times New Roman"/>
                <w:sz w:val="20"/>
                <w:szCs w:val="20"/>
                <w:lang w:eastAsia="lt-LT"/>
              </w:rPr>
              <w:t>;</w:t>
            </w:r>
          </w:p>
          <w:p w14:paraId="2A4D9233"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14 vnt. šliaužiklių</w:t>
            </w:r>
            <w:r>
              <w:rPr>
                <w:rFonts w:ascii="Times New Roman" w:eastAsia="Times New Roman" w:hAnsi="Times New Roman"/>
                <w:sz w:val="20"/>
                <w:szCs w:val="20"/>
                <w:lang w:eastAsia="lt-LT"/>
              </w:rPr>
              <w:t>;</w:t>
            </w:r>
          </w:p>
          <w:p w14:paraId="7CEE8A89"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4 vnt. parametrų parinkimo mygtukų</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645AC1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C34BE9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814B3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5.4</w:t>
            </w:r>
          </w:p>
        </w:tc>
        <w:tc>
          <w:tcPr>
            <w:tcW w:w="2552" w:type="dxa"/>
            <w:tcBorders>
              <w:top w:val="single" w:sz="4" w:space="0" w:color="000000"/>
              <w:left w:val="single" w:sz="4" w:space="0" w:color="000000"/>
              <w:bottom w:val="single" w:sz="4" w:space="0" w:color="000000"/>
              <w:right w:val="single" w:sz="4" w:space="0" w:color="000000"/>
            </w:tcBorders>
          </w:tcPr>
          <w:p w14:paraId="512E450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Programinės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771B208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66BB554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aksimalus DMX kanalų skaičius 1024</w:t>
            </w:r>
            <w:r>
              <w:rPr>
                <w:rFonts w:ascii="Times New Roman" w:eastAsia="Times New Roman" w:hAnsi="Times New Roman"/>
                <w:sz w:val="20"/>
                <w:szCs w:val="20"/>
                <w:lang w:eastAsia="lt-LT"/>
              </w:rPr>
              <w:t>;</w:t>
            </w:r>
          </w:p>
          <w:p w14:paraId="3BC338DE"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alaikomi Midi ir Midi laiko kodai</w:t>
            </w:r>
            <w:r>
              <w:rPr>
                <w:rFonts w:ascii="Times New Roman" w:eastAsia="Times New Roman" w:hAnsi="Times New Roman"/>
                <w:sz w:val="20"/>
                <w:szCs w:val="20"/>
                <w:lang w:eastAsia="lt-LT"/>
              </w:rPr>
              <w:t>;</w:t>
            </w:r>
          </w:p>
          <w:p w14:paraId="4B697FB4"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alaikomi OSC</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2954FB2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74E7D74"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E7FBCFB"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6.</w:t>
            </w:r>
          </w:p>
        </w:tc>
        <w:tc>
          <w:tcPr>
            <w:tcW w:w="6521" w:type="dxa"/>
            <w:gridSpan w:val="2"/>
            <w:tcBorders>
              <w:top w:val="single" w:sz="4" w:space="0" w:color="000000"/>
              <w:left w:val="single" w:sz="4" w:space="0" w:color="000000"/>
              <w:bottom w:val="single" w:sz="4" w:space="0" w:color="000000"/>
              <w:right w:val="single" w:sz="4" w:space="0" w:color="000000"/>
            </w:tcBorders>
          </w:tcPr>
          <w:p w14:paraId="1581D02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DMX signalų įrašymo įrenginys</w:t>
            </w:r>
          </w:p>
        </w:tc>
        <w:tc>
          <w:tcPr>
            <w:tcW w:w="3600" w:type="dxa"/>
            <w:tcBorders>
              <w:top w:val="single" w:sz="4" w:space="0" w:color="000000"/>
              <w:left w:val="single" w:sz="4" w:space="0" w:color="000000"/>
              <w:bottom w:val="single" w:sz="4" w:space="0" w:color="000000"/>
              <w:right w:val="single" w:sz="4" w:space="0" w:color="000000"/>
            </w:tcBorders>
          </w:tcPr>
          <w:p w14:paraId="301A9839"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717B3C7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92F8E33"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6.1</w:t>
            </w:r>
          </w:p>
        </w:tc>
        <w:tc>
          <w:tcPr>
            <w:tcW w:w="2552" w:type="dxa"/>
            <w:tcBorders>
              <w:top w:val="single" w:sz="4" w:space="0" w:color="000000"/>
              <w:left w:val="single" w:sz="4" w:space="0" w:color="000000"/>
              <w:bottom w:val="single" w:sz="4" w:space="0" w:color="000000"/>
              <w:right w:val="single" w:sz="4" w:space="0" w:color="000000"/>
            </w:tcBorders>
          </w:tcPr>
          <w:p w14:paraId="606F2A2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23B1A63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1414EDC" w14:textId="605D44C3"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F4A424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CA91E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6.2</w:t>
            </w:r>
          </w:p>
        </w:tc>
        <w:tc>
          <w:tcPr>
            <w:tcW w:w="2552" w:type="dxa"/>
            <w:tcBorders>
              <w:top w:val="single" w:sz="4" w:space="0" w:color="000000"/>
              <w:left w:val="single" w:sz="4" w:space="0" w:color="000000"/>
              <w:bottom w:val="single" w:sz="4" w:space="0" w:color="000000"/>
              <w:right w:val="single" w:sz="4" w:space="0" w:color="000000"/>
            </w:tcBorders>
          </w:tcPr>
          <w:p w14:paraId="394BC5C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2AEE1C2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BBA25D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450BD94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DD9F3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6.3</w:t>
            </w:r>
          </w:p>
        </w:tc>
        <w:tc>
          <w:tcPr>
            <w:tcW w:w="2552" w:type="dxa"/>
            <w:tcBorders>
              <w:top w:val="single" w:sz="4" w:space="0" w:color="000000"/>
              <w:left w:val="single" w:sz="4" w:space="0" w:color="000000"/>
              <w:bottom w:val="single" w:sz="4" w:space="0" w:color="000000"/>
              <w:right w:val="single" w:sz="4" w:space="0" w:color="000000"/>
            </w:tcBorders>
          </w:tcPr>
          <w:p w14:paraId="77310F5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30255B3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Ne mažiau kaip: </w:t>
            </w:r>
          </w:p>
          <w:p w14:paraId="2428F6D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DMX in/out jungtis</w:t>
            </w:r>
            <w:r>
              <w:rPr>
                <w:rFonts w:ascii="Times New Roman" w:eastAsia="Times New Roman" w:hAnsi="Times New Roman"/>
                <w:sz w:val="20"/>
                <w:szCs w:val="20"/>
                <w:lang w:eastAsia="lt-LT"/>
              </w:rPr>
              <w:t>;</w:t>
            </w:r>
          </w:p>
          <w:p w14:paraId="52936AB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RJ45 jungtis</w:t>
            </w:r>
            <w:r>
              <w:rPr>
                <w:rFonts w:ascii="Times New Roman" w:eastAsia="Times New Roman" w:hAnsi="Times New Roman"/>
                <w:sz w:val="20"/>
                <w:szCs w:val="20"/>
                <w:lang w:eastAsia="lt-LT"/>
              </w:rPr>
              <w:t>;</w:t>
            </w:r>
          </w:p>
          <w:p w14:paraId="7C7257BB"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r</w:t>
            </w:r>
            <w:r w:rsidRPr="00F8792F">
              <w:rPr>
                <w:rFonts w:ascii="Times New Roman" w:eastAsia="Times New Roman" w:hAnsi="Times New Roman"/>
                <w:sz w:val="20"/>
                <w:szCs w:val="20"/>
                <w:lang w:eastAsia="lt-LT"/>
              </w:rPr>
              <w:t>eliniai kontaktai</w:t>
            </w:r>
            <w:r>
              <w:rPr>
                <w:rFonts w:ascii="Times New Roman" w:eastAsia="Times New Roman" w:hAnsi="Times New Roman"/>
                <w:sz w:val="20"/>
                <w:szCs w:val="20"/>
                <w:lang w:eastAsia="lt-LT"/>
              </w:rPr>
              <w:t>;</w:t>
            </w:r>
          </w:p>
          <w:p w14:paraId="499C8BE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4 vnt. Digital In</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5B111F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6DA367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29C0FE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6.4</w:t>
            </w:r>
          </w:p>
        </w:tc>
        <w:tc>
          <w:tcPr>
            <w:tcW w:w="2552" w:type="dxa"/>
            <w:tcBorders>
              <w:top w:val="single" w:sz="4" w:space="0" w:color="000000"/>
              <w:left w:val="single" w:sz="4" w:space="0" w:color="000000"/>
              <w:bottom w:val="single" w:sz="4" w:space="0" w:color="000000"/>
              <w:right w:val="single" w:sz="4" w:space="0" w:color="000000"/>
            </w:tcBorders>
          </w:tcPr>
          <w:p w14:paraId="681ADBD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 bei programa</w:t>
            </w:r>
          </w:p>
        </w:tc>
        <w:tc>
          <w:tcPr>
            <w:tcW w:w="3969" w:type="dxa"/>
            <w:tcBorders>
              <w:top w:val="single" w:sz="4" w:space="0" w:color="000000"/>
              <w:left w:val="single" w:sz="4" w:space="0" w:color="000000"/>
              <w:bottom w:val="single" w:sz="4" w:space="0" w:color="000000"/>
              <w:right w:val="single" w:sz="4" w:space="0" w:color="000000"/>
            </w:tcBorders>
          </w:tcPr>
          <w:p w14:paraId="6970DFE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2A49C8F4"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F8792F">
              <w:rPr>
                <w:rFonts w:ascii="Times New Roman" w:eastAsia="Times New Roman" w:hAnsi="Times New Roman"/>
                <w:sz w:val="20"/>
                <w:szCs w:val="20"/>
                <w:lang w:eastAsia="lt-LT"/>
              </w:rPr>
              <w:t>alimybė įrašyti ne mažiau kaip 12 dinamiškų scenų</w:t>
            </w:r>
            <w:r>
              <w:rPr>
                <w:rFonts w:ascii="Times New Roman" w:eastAsia="Times New Roman" w:hAnsi="Times New Roman"/>
                <w:sz w:val="20"/>
                <w:szCs w:val="20"/>
                <w:lang w:eastAsia="lt-LT"/>
              </w:rPr>
              <w:t>;</w:t>
            </w:r>
          </w:p>
          <w:p w14:paraId="6BAF0909"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F8792F">
              <w:rPr>
                <w:rFonts w:ascii="Times New Roman" w:eastAsia="Times New Roman" w:hAnsi="Times New Roman"/>
                <w:sz w:val="20"/>
                <w:szCs w:val="20"/>
                <w:lang w:eastAsia="lt-LT"/>
              </w:rPr>
              <w:t>uri būti galimybė valdyti per IP tinklą</w:t>
            </w:r>
            <w:r>
              <w:rPr>
                <w:rFonts w:ascii="Times New Roman" w:eastAsia="Times New Roman" w:hAnsi="Times New Roman"/>
                <w:sz w:val="20"/>
                <w:szCs w:val="20"/>
                <w:lang w:eastAsia="lt-LT"/>
              </w:rPr>
              <w:t>;</w:t>
            </w:r>
          </w:p>
          <w:p w14:paraId="34FA9AA7"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n</w:t>
            </w:r>
            <w:r w:rsidRPr="00F8792F">
              <w:rPr>
                <w:rFonts w:ascii="Times New Roman" w:eastAsia="Times New Roman" w:hAnsi="Times New Roman"/>
                <w:sz w:val="20"/>
                <w:szCs w:val="20"/>
                <w:lang w:eastAsia="lt-LT"/>
              </w:rPr>
              <w:t>e mažiau kaip 512 DMX kanalų</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D0BC03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4C98A30"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C67E19F"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 xml:space="preserve">7. </w:t>
            </w:r>
          </w:p>
        </w:tc>
        <w:tc>
          <w:tcPr>
            <w:tcW w:w="6521" w:type="dxa"/>
            <w:gridSpan w:val="2"/>
            <w:tcBorders>
              <w:top w:val="single" w:sz="4" w:space="0" w:color="000000"/>
              <w:left w:val="single" w:sz="4" w:space="0" w:color="000000"/>
              <w:bottom w:val="single" w:sz="4" w:space="0" w:color="000000"/>
              <w:right w:val="single" w:sz="4" w:space="0" w:color="000000"/>
            </w:tcBorders>
          </w:tcPr>
          <w:p w14:paraId="484776A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DMX šakotuvas</w:t>
            </w:r>
          </w:p>
        </w:tc>
        <w:tc>
          <w:tcPr>
            <w:tcW w:w="3600" w:type="dxa"/>
            <w:tcBorders>
              <w:top w:val="single" w:sz="4" w:space="0" w:color="000000"/>
              <w:left w:val="single" w:sz="4" w:space="0" w:color="000000"/>
              <w:bottom w:val="single" w:sz="4" w:space="0" w:color="000000"/>
              <w:right w:val="single" w:sz="4" w:space="0" w:color="000000"/>
            </w:tcBorders>
          </w:tcPr>
          <w:p w14:paraId="78A032CB"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0ACEE16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2C71168"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7.1</w:t>
            </w:r>
          </w:p>
        </w:tc>
        <w:tc>
          <w:tcPr>
            <w:tcW w:w="2552" w:type="dxa"/>
            <w:tcBorders>
              <w:top w:val="single" w:sz="4" w:space="0" w:color="000000"/>
              <w:left w:val="single" w:sz="4" w:space="0" w:color="000000"/>
              <w:bottom w:val="single" w:sz="4" w:space="0" w:color="000000"/>
              <w:right w:val="single" w:sz="4" w:space="0" w:color="000000"/>
            </w:tcBorders>
          </w:tcPr>
          <w:p w14:paraId="19F37E9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2D4BA54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A110A8F" w14:textId="7E36F055"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729779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DA9CA8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lastRenderedPageBreak/>
              <w:t>7.2</w:t>
            </w:r>
          </w:p>
        </w:tc>
        <w:tc>
          <w:tcPr>
            <w:tcW w:w="2552" w:type="dxa"/>
            <w:tcBorders>
              <w:top w:val="single" w:sz="4" w:space="0" w:color="000000"/>
              <w:left w:val="single" w:sz="4" w:space="0" w:color="000000"/>
              <w:bottom w:val="single" w:sz="4" w:space="0" w:color="000000"/>
              <w:right w:val="single" w:sz="4" w:space="0" w:color="000000"/>
            </w:tcBorders>
          </w:tcPr>
          <w:p w14:paraId="35CBEAB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6AF885D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5B33394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799488A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CDCCB8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7.3</w:t>
            </w:r>
          </w:p>
        </w:tc>
        <w:tc>
          <w:tcPr>
            <w:tcW w:w="2552" w:type="dxa"/>
            <w:tcBorders>
              <w:top w:val="single" w:sz="4" w:space="0" w:color="000000"/>
              <w:left w:val="single" w:sz="4" w:space="0" w:color="000000"/>
              <w:bottom w:val="single" w:sz="4" w:space="0" w:color="000000"/>
              <w:right w:val="single" w:sz="4" w:space="0" w:color="000000"/>
            </w:tcBorders>
          </w:tcPr>
          <w:p w14:paraId="6D79737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6750036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 DMX įvestis, 4 DMX išvestys</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w:t>
            </w:r>
          </w:p>
        </w:tc>
        <w:tc>
          <w:tcPr>
            <w:tcW w:w="3600" w:type="dxa"/>
            <w:tcBorders>
              <w:top w:val="single" w:sz="4" w:space="0" w:color="000000"/>
              <w:left w:val="single" w:sz="4" w:space="0" w:color="000000"/>
              <w:bottom w:val="single" w:sz="4" w:space="0" w:color="000000"/>
              <w:right w:val="single" w:sz="4" w:space="0" w:color="000000"/>
            </w:tcBorders>
          </w:tcPr>
          <w:p w14:paraId="039EAE6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B6A801A"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4BE242"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8.</w:t>
            </w:r>
          </w:p>
        </w:tc>
        <w:tc>
          <w:tcPr>
            <w:tcW w:w="6521" w:type="dxa"/>
            <w:gridSpan w:val="2"/>
            <w:tcBorders>
              <w:top w:val="single" w:sz="4" w:space="0" w:color="000000"/>
              <w:left w:val="single" w:sz="4" w:space="0" w:color="000000"/>
              <w:bottom w:val="single" w:sz="4" w:space="0" w:color="000000"/>
              <w:right w:val="single" w:sz="4" w:space="0" w:color="000000"/>
            </w:tcBorders>
          </w:tcPr>
          <w:p w14:paraId="4433EB9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b/>
                <w:bCs/>
                <w:sz w:val="20"/>
                <w:szCs w:val="20"/>
                <w:lang w:eastAsia="lt-LT"/>
              </w:rPr>
              <w:t>Rūko generatorius</w:t>
            </w:r>
          </w:p>
        </w:tc>
        <w:tc>
          <w:tcPr>
            <w:tcW w:w="3600" w:type="dxa"/>
            <w:tcBorders>
              <w:top w:val="single" w:sz="4" w:space="0" w:color="000000"/>
              <w:left w:val="single" w:sz="4" w:space="0" w:color="000000"/>
              <w:bottom w:val="single" w:sz="4" w:space="0" w:color="000000"/>
              <w:right w:val="single" w:sz="4" w:space="0" w:color="000000"/>
            </w:tcBorders>
          </w:tcPr>
          <w:p w14:paraId="16E21C75" w14:textId="77777777" w:rsidR="00BE11AA" w:rsidRPr="00F8792F" w:rsidRDefault="00BE11AA" w:rsidP="00315BF7">
            <w:pPr>
              <w:pStyle w:val="Betarp"/>
              <w:rPr>
                <w:rFonts w:ascii="Times New Roman" w:eastAsia="Times New Roman" w:hAnsi="Times New Roman"/>
                <w:b/>
                <w:bCs/>
                <w:sz w:val="20"/>
                <w:szCs w:val="20"/>
                <w:lang w:eastAsia="lt-LT"/>
              </w:rPr>
            </w:pPr>
          </w:p>
        </w:tc>
      </w:tr>
      <w:tr w:rsidR="00BE11AA" w:rsidRPr="00F8792F" w14:paraId="3B7A741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C17036"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8.1</w:t>
            </w:r>
          </w:p>
        </w:tc>
        <w:tc>
          <w:tcPr>
            <w:tcW w:w="2552" w:type="dxa"/>
            <w:tcBorders>
              <w:top w:val="single" w:sz="4" w:space="0" w:color="000000"/>
              <w:left w:val="single" w:sz="4" w:space="0" w:color="000000"/>
              <w:bottom w:val="single" w:sz="4" w:space="0" w:color="000000"/>
              <w:right w:val="single" w:sz="4" w:space="0" w:color="000000"/>
            </w:tcBorders>
          </w:tcPr>
          <w:p w14:paraId="7AFAB0B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7E5B3CC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D381496" w14:textId="6AD6B2DF"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328E8F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C3852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8.2</w:t>
            </w:r>
          </w:p>
        </w:tc>
        <w:tc>
          <w:tcPr>
            <w:tcW w:w="2552" w:type="dxa"/>
            <w:tcBorders>
              <w:top w:val="single" w:sz="4" w:space="0" w:color="000000"/>
              <w:left w:val="single" w:sz="4" w:space="0" w:color="000000"/>
              <w:bottom w:val="single" w:sz="4" w:space="0" w:color="000000"/>
              <w:right w:val="single" w:sz="4" w:space="0" w:color="000000"/>
            </w:tcBorders>
          </w:tcPr>
          <w:p w14:paraId="5ED7B58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45BFB2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27BDB08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63E0EC2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37EADC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8.3</w:t>
            </w:r>
          </w:p>
        </w:tc>
        <w:tc>
          <w:tcPr>
            <w:tcW w:w="2552" w:type="dxa"/>
            <w:tcBorders>
              <w:top w:val="single" w:sz="4" w:space="0" w:color="000000"/>
              <w:left w:val="single" w:sz="4" w:space="0" w:color="000000"/>
              <w:bottom w:val="single" w:sz="4" w:space="0" w:color="000000"/>
              <w:right w:val="single" w:sz="4" w:space="0" w:color="000000"/>
            </w:tcBorders>
          </w:tcPr>
          <w:p w14:paraId="6DDDF89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7796D3B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ne mažiau kaip:</w:t>
            </w:r>
          </w:p>
          <w:p w14:paraId="70459827"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i</w:t>
            </w:r>
            <w:r w:rsidRPr="00F8792F">
              <w:rPr>
                <w:rFonts w:ascii="Times New Roman" w:eastAsia="Times New Roman" w:hAnsi="Times New Roman"/>
                <w:sz w:val="20"/>
                <w:szCs w:val="20"/>
                <w:lang w:eastAsia="lt-LT"/>
              </w:rPr>
              <w:t>nformacinis ekranas</w:t>
            </w:r>
            <w:r>
              <w:rPr>
                <w:rFonts w:ascii="Times New Roman" w:eastAsia="Times New Roman" w:hAnsi="Times New Roman"/>
                <w:sz w:val="20"/>
                <w:szCs w:val="20"/>
                <w:lang w:eastAsia="lt-LT"/>
              </w:rPr>
              <w:t>;</w:t>
            </w:r>
          </w:p>
          <w:p w14:paraId="38EB0DAC"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g</w:t>
            </w:r>
            <w:r w:rsidRPr="00F8792F">
              <w:rPr>
                <w:rFonts w:ascii="Times New Roman" w:eastAsia="Times New Roman" w:hAnsi="Times New Roman"/>
                <w:sz w:val="20"/>
                <w:szCs w:val="20"/>
                <w:lang w:eastAsia="lt-LT"/>
              </w:rPr>
              <w:t>alimybė naudoti vandens pagrindo skystį;</w:t>
            </w:r>
          </w:p>
          <w:p w14:paraId="2C7862EA"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ajėgumas 110 m3/min</w:t>
            </w:r>
            <w:r>
              <w:rPr>
                <w:rFonts w:ascii="Times New Roman" w:eastAsia="Times New Roman" w:hAnsi="Times New Roman"/>
                <w:sz w:val="20"/>
                <w:szCs w:val="20"/>
                <w:lang w:eastAsia="lt-LT"/>
              </w:rPr>
              <w:t>;</w:t>
            </w:r>
          </w:p>
          <w:p w14:paraId="21778646"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F8792F">
              <w:rPr>
                <w:rFonts w:ascii="Times New Roman" w:eastAsia="Times New Roman" w:hAnsi="Times New Roman"/>
                <w:sz w:val="20"/>
                <w:szCs w:val="20"/>
                <w:lang w:eastAsia="lt-LT"/>
              </w:rPr>
              <w:t>kysčio sąnaudos ne daugiau kaip 5 ml/min</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166E80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1D1359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6D14FB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8.4</w:t>
            </w:r>
          </w:p>
        </w:tc>
        <w:tc>
          <w:tcPr>
            <w:tcW w:w="2552" w:type="dxa"/>
            <w:tcBorders>
              <w:top w:val="single" w:sz="4" w:space="0" w:color="000000"/>
              <w:left w:val="single" w:sz="4" w:space="0" w:color="000000"/>
              <w:bottom w:val="single" w:sz="4" w:space="0" w:color="000000"/>
              <w:right w:val="single" w:sz="4" w:space="0" w:color="000000"/>
            </w:tcBorders>
          </w:tcPr>
          <w:p w14:paraId="66EB1A5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Elektra bei jungtys</w:t>
            </w:r>
          </w:p>
        </w:tc>
        <w:tc>
          <w:tcPr>
            <w:tcW w:w="3969" w:type="dxa"/>
            <w:tcBorders>
              <w:top w:val="single" w:sz="4" w:space="0" w:color="000000"/>
              <w:left w:val="single" w:sz="4" w:space="0" w:color="000000"/>
              <w:bottom w:val="single" w:sz="4" w:space="0" w:color="000000"/>
              <w:right w:val="single" w:sz="4" w:space="0" w:color="000000"/>
            </w:tcBorders>
          </w:tcPr>
          <w:p w14:paraId="645E115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07CBDDA6"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F8792F">
              <w:rPr>
                <w:rFonts w:ascii="Times New Roman" w:eastAsia="Times New Roman" w:hAnsi="Times New Roman"/>
                <w:sz w:val="20"/>
                <w:szCs w:val="20"/>
                <w:lang w:eastAsia="lt-LT"/>
              </w:rPr>
              <w:t>tampos diapazonas: 230 V kintamosios srovės, 50 Hz</w:t>
            </w:r>
            <w:r>
              <w:rPr>
                <w:rFonts w:ascii="Times New Roman" w:eastAsia="Times New Roman" w:hAnsi="Times New Roman"/>
                <w:sz w:val="20"/>
                <w:szCs w:val="20"/>
                <w:lang w:eastAsia="lt-LT"/>
              </w:rPr>
              <w:t>;</w:t>
            </w:r>
          </w:p>
          <w:p w14:paraId="3302CEC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e</w:t>
            </w:r>
            <w:r w:rsidRPr="00F8792F">
              <w:rPr>
                <w:rFonts w:ascii="Times New Roman" w:eastAsia="Times New Roman" w:hAnsi="Times New Roman"/>
                <w:sz w:val="20"/>
                <w:szCs w:val="20"/>
                <w:lang w:eastAsia="lt-LT"/>
              </w:rPr>
              <w:t>nergijos suvartojimas ne daugiau kaip 720 W</w:t>
            </w:r>
            <w:r>
              <w:rPr>
                <w:rFonts w:ascii="Times New Roman" w:eastAsia="Times New Roman" w:hAnsi="Times New Roman"/>
                <w:sz w:val="20"/>
                <w:szCs w:val="20"/>
                <w:lang w:eastAsia="lt-LT"/>
              </w:rPr>
              <w:t>;</w:t>
            </w:r>
          </w:p>
          <w:p w14:paraId="0DC32E84"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Pr="00F8792F">
              <w:rPr>
                <w:rFonts w:ascii="Times New Roman" w:eastAsia="Times New Roman" w:hAnsi="Times New Roman"/>
                <w:sz w:val="20"/>
                <w:szCs w:val="20"/>
                <w:lang w:eastAsia="lt-LT"/>
              </w:rPr>
              <w:t>uomenų įvestis/išvestis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3DC345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728B3A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01B3F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8.5</w:t>
            </w:r>
          </w:p>
        </w:tc>
        <w:tc>
          <w:tcPr>
            <w:tcW w:w="2552" w:type="dxa"/>
            <w:tcBorders>
              <w:top w:val="single" w:sz="4" w:space="0" w:color="000000"/>
              <w:left w:val="single" w:sz="4" w:space="0" w:color="000000"/>
              <w:bottom w:val="single" w:sz="4" w:space="0" w:color="000000"/>
              <w:right w:val="single" w:sz="4" w:space="0" w:color="000000"/>
            </w:tcBorders>
          </w:tcPr>
          <w:p w14:paraId="26625AA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Komplektacija</w:t>
            </w:r>
          </w:p>
        </w:tc>
        <w:tc>
          <w:tcPr>
            <w:tcW w:w="3969" w:type="dxa"/>
            <w:tcBorders>
              <w:top w:val="single" w:sz="4" w:space="0" w:color="000000"/>
              <w:left w:val="single" w:sz="4" w:space="0" w:color="000000"/>
              <w:bottom w:val="single" w:sz="4" w:space="0" w:color="000000"/>
              <w:right w:val="single" w:sz="4" w:space="0" w:color="000000"/>
            </w:tcBorders>
          </w:tcPr>
          <w:p w14:paraId="263CD1E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w:t>
            </w:r>
          </w:p>
          <w:p w14:paraId="064D297E"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aitinimo kabelis, ne mažiau kaip 10</w:t>
            </w:r>
            <w:r>
              <w:rPr>
                <w:rFonts w:ascii="Times New Roman" w:eastAsia="Times New Roman" w:hAnsi="Times New Roman"/>
                <w:sz w:val="20"/>
                <w:szCs w:val="20"/>
                <w:lang w:eastAsia="lt-LT"/>
              </w:rPr>
              <w:t xml:space="preserve"> l</w:t>
            </w:r>
            <w:r w:rsidRPr="00F8792F">
              <w:rPr>
                <w:rFonts w:ascii="Times New Roman" w:eastAsia="Times New Roman" w:hAnsi="Times New Roman"/>
                <w:sz w:val="20"/>
                <w:szCs w:val="20"/>
                <w:lang w:eastAsia="lt-LT"/>
              </w:rPr>
              <w:t xml:space="preserve"> rūko generavimo skysčio.</w:t>
            </w:r>
          </w:p>
        </w:tc>
        <w:tc>
          <w:tcPr>
            <w:tcW w:w="3600" w:type="dxa"/>
            <w:tcBorders>
              <w:top w:val="single" w:sz="4" w:space="0" w:color="000000"/>
              <w:left w:val="single" w:sz="4" w:space="0" w:color="000000"/>
              <w:bottom w:val="single" w:sz="4" w:space="0" w:color="000000"/>
              <w:right w:val="single" w:sz="4" w:space="0" w:color="000000"/>
            </w:tcBorders>
          </w:tcPr>
          <w:p w14:paraId="593D7E7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EEBC504"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81F30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9.</w:t>
            </w:r>
          </w:p>
        </w:tc>
        <w:tc>
          <w:tcPr>
            <w:tcW w:w="6521" w:type="dxa"/>
            <w:gridSpan w:val="2"/>
            <w:tcBorders>
              <w:top w:val="single" w:sz="4" w:space="0" w:color="000000"/>
              <w:left w:val="single" w:sz="4" w:space="0" w:color="000000"/>
              <w:bottom w:val="single" w:sz="4" w:space="0" w:color="000000"/>
              <w:right w:val="single" w:sz="4" w:space="0" w:color="000000"/>
            </w:tcBorders>
          </w:tcPr>
          <w:p w14:paraId="17542A3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Vamzdis apšvietimo tvirtinimui</w:t>
            </w:r>
          </w:p>
        </w:tc>
        <w:tc>
          <w:tcPr>
            <w:tcW w:w="3600" w:type="dxa"/>
            <w:tcBorders>
              <w:top w:val="single" w:sz="4" w:space="0" w:color="000000"/>
              <w:left w:val="single" w:sz="4" w:space="0" w:color="000000"/>
              <w:bottom w:val="single" w:sz="4" w:space="0" w:color="000000"/>
              <w:right w:val="single" w:sz="4" w:space="0" w:color="000000"/>
            </w:tcBorders>
          </w:tcPr>
          <w:p w14:paraId="12E3F99D"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3B23874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F2012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9.1</w:t>
            </w:r>
          </w:p>
        </w:tc>
        <w:tc>
          <w:tcPr>
            <w:tcW w:w="2552" w:type="dxa"/>
            <w:tcBorders>
              <w:top w:val="single" w:sz="4" w:space="0" w:color="000000"/>
              <w:left w:val="single" w:sz="4" w:space="0" w:color="000000"/>
              <w:bottom w:val="single" w:sz="4" w:space="0" w:color="000000"/>
              <w:right w:val="single" w:sz="4" w:space="0" w:color="000000"/>
            </w:tcBorders>
          </w:tcPr>
          <w:p w14:paraId="7022C85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016CEB5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A8DC0A0" w14:textId="343A848C"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175E0F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D0A7DB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9.2</w:t>
            </w:r>
          </w:p>
        </w:tc>
        <w:tc>
          <w:tcPr>
            <w:tcW w:w="2552" w:type="dxa"/>
            <w:tcBorders>
              <w:top w:val="single" w:sz="4" w:space="0" w:color="000000"/>
              <w:left w:val="single" w:sz="4" w:space="0" w:color="000000"/>
              <w:bottom w:val="single" w:sz="4" w:space="0" w:color="000000"/>
              <w:right w:val="single" w:sz="4" w:space="0" w:color="000000"/>
            </w:tcBorders>
          </w:tcPr>
          <w:p w14:paraId="7685F97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0CC16E6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3B63E0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29E600B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2434E1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9.3</w:t>
            </w:r>
          </w:p>
        </w:tc>
        <w:tc>
          <w:tcPr>
            <w:tcW w:w="2552" w:type="dxa"/>
            <w:tcBorders>
              <w:top w:val="single" w:sz="4" w:space="0" w:color="000000"/>
              <w:left w:val="single" w:sz="4" w:space="0" w:color="000000"/>
              <w:bottom w:val="single" w:sz="4" w:space="0" w:color="000000"/>
              <w:right w:val="single" w:sz="4" w:space="0" w:color="000000"/>
            </w:tcBorders>
          </w:tcPr>
          <w:p w14:paraId="3B17F90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21B9B3F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p>
          <w:p w14:paraId="6C393768"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d</w:t>
            </w:r>
            <w:r w:rsidRPr="00F8792F">
              <w:rPr>
                <w:rFonts w:ascii="Times New Roman" w:eastAsia="Times New Roman" w:hAnsi="Times New Roman"/>
                <w:sz w:val="20"/>
                <w:szCs w:val="20"/>
                <w:lang w:eastAsia="lt-LT"/>
              </w:rPr>
              <w:t>iametras 50 mm</w:t>
            </w:r>
            <w:r>
              <w:rPr>
                <w:rFonts w:ascii="Times New Roman" w:eastAsia="Times New Roman" w:hAnsi="Times New Roman"/>
                <w:sz w:val="20"/>
                <w:szCs w:val="20"/>
                <w:lang w:eastAsia="lt-LT"/>
              </w:rPr>
              <w:t>;</w:t>
            </w:r>
          </w:p>
          <w:p w14:paraId="6A0F919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i</w:t>
            </w:r>
            <w:r w:rsidRPr="00F8792F">
              <w:rPr>
                <w:rFonts w:ascii="Times New Roman" w:eastAsia="Times New Roman" w:hAnsi="Times New Roman"/>
                <w:sz w:val="20"/>
                <w:szCs w:val="20"/>
                <w:lang w:eastAsia="lt-LT"/>
              </w:rPr>
              <w:t>lgis 6,0 m</w:t>
            </w:r>
            <w:r>
              <w:rPr>
                <w:rFonts w:ascii="Times New Roman" w:eastAsia="Times New Roman" w:hAnsi="Times New Roman"/>
                <w:sz w:val="20"/>
                <w:szCs w:val="20"/>
                <w:lang w:eastAsia="lt-LT"/>
              </w:rPr>
              <w:t>;</w:t>
            </w:r>
          </w:p>
          <w:p w14:paraId="7250E442"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F8792F">
              <w:rPr>
                <w:rFonts w:ascii="Times New Roman" w:eastAsia="Times New Roman" w:hAnsi="Times New Roman"/>
                <w:sz w:val="20"/>
                <w:szCs w:val="20"/>
                <w:lang w:eastAsia="lt-LT"/>
              </w:rPr>
              <w:t>virtinimas: vamzdis tvirtinamas prie lubų trijose vietose</w:t>
            </w:r>
            <w:r>
              <w:rPr>
                <w:rFonts w:ascii="Times New Roman" w:eastAsia="Times New Roman" w:hAnsi="Times New Roman"/>
                <w:sz w:val="20"/>
                <w:szCs w:val="20"/>
                <w:lang w:eastAsia="lt-LT"/>
              </w:rPr>
              <w:t>;</w:t>
            </w:r>
          </w:p>
          <w:p w14:paraId="24519DBB"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k</w:t>
            </w:r>
            <w:r w:rsidRPr="00F8792F">
              <w:rPr>
                <w:rFonts w:ascii="Times New Roman" w:eastAsia="Times New Roman" w:hAnsi="Times New Roman"/>
                <w:sz w:val="20"/>
                <w:szCs w:val="20"/>
                <w:lang w:eastAsia="lt-LT"/>
              </w:rPr>
              <w:t>abelių kanalai turi būti vamzdyje</w:t>
            </w:r>
            <w:r>
              <w:rPr>
                <w:rFonts w:ascii="Times New Roman" w:eastAsia="Times New Roman" w:hAnsi="Times New Roman"/>
                <w:sz w:val="20"/>
                <w:szCs w:val="20"/>
                <w:lang w:eastAsia="lt-LT"/>
              </w:rPr>
              <w:t>;</w:t>
            </w:r>
          </w:p>
          <w:p w14:paraId="6A1CDC2F"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F8792F">
              <w:rPr>
                <w:rFonts w:ascii="Times New Roman" w:eastAsia="Times New Roman" w:hAnsi="Times New Roman"/>
                <w:sz w:val="20"/>
                <w:szCs w:val="20"/>
                <w:lang w:eastAsia="lt-LT"/>
              </w:rPr>
              <w:t>palva: juoda, dažyta milteliniu būdu</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w:t>
            </w:r>
          </w:p>
        </w:tc>
        <w:tc>
          <w:tcPr>
            <w:tcW w:w="3600" w:type="dxa"/>
            <w:tcBorders>
              <w:top w:val="single" w:sz="4" w:space="0" w:color="000000"/>
              <w:left w:val="single" w:sz="4" w:space="0" w:color="000000"/>
              <w:bottom w:val="single" w:sz="4" w:space="0" w:color="000000"/>
              <w:right w:val="single" w:sz="4" w:space="0" w:color="000000"/>
            </w:tcBorders>
          </w:tcPr>
          <w:p w14:paraId="7037DB5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CCF5DEB" w14:textId="77777777" w:rsidTr="00315BF7">
        <w:trPr>
          <w:gridAfter w:val="1"/>
          <w:wAfter w:w="10" w:type="dxa"/>
          <w:trHeight w:val="20"/>
          <w:jc w:val="center"/>
        </w:trPr>
        <w:tc>
          <w:tcPr>
            <w:tcW w:w="7225" w:type="dxa"/>
            <w:gridSpan w:val="3"/>
            <w:tcBorders>
              <w:top w:val="single" w:sz="4" w:space="0" w:color="000000"/>
              <w:left w:val="single" w:sz="4" w:space="0" w:color="000000"/>
              <w:bottom w:val="single" w:sz="4" w:space="0" w:color="000000"/>
              <w:right w:val="single" w:sz="4" w:space="0" w:color="000000"/>
            </w:tcBorders>
          </w:tcPr>
          <w:p w14:paraId="77B5D57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Vaizdo įranga</w:t>
            </w:r>
          </w:p>
        </w:tc>
        <w:tc>
          <w:tcPr>
            <w:tcW w:w="3600" w:type="dxa"/>
            <w:tcBorders>
              <w:top w:val="single" w:sz="4" w:space="0" w:color="000000"/>
              <w:left w:val="single" w:sz="4" w:space="0" w:color="000000"/>
              <w:bottom w:val="single" w:sz="4" w:space="0" w:color="000000"/>
              <w:right w:val="single" w:sz="4" w:space="0" w:color="000000"/>
            </w:tcBorders>
          </w:tcPr>
          <w:p w14:paraId="15CB8C3B"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464CFD83"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A52D9D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Arial" w:hAnsi="Times New Roman" w:cs="Times New Roman"/>
                <w:b/>
                <w:bCs/>
                <w:sz w:val="20"/>
                <w:szCs w:val="20"/>
              </w:rPr>
              <w:t>10.</w:t>
            </w:r>
          </w:p>
        </w:tc>
        <w:tc>
          <w:tcPr>
            <w:tcW w:w="6521" w:type="dxa"/>
            <w:gridSpan w:val="2"/>
            <w:tcBorders>
              <w:top w:val="single" w:sz="4" w:space="0" w:color="000000"/>
              <w:left w:val="single" w:sz="4" w:space="0" w:color="000000"/>
              <w:bottom w:val="single" w:sz="4" w:space="0" w:color="000000"/>
              <w:right w:val="single" w:sz="4" w:space="0" w:color="000000"/>
            </w:tcBorders>
          </w:tcPr>
          <w:p w14:paraId="577BBBE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Vaizdo projektorius</w:t>
            </w:r>
          </w:p>
        </w:tc>
        <w:tc>
          <w:tcPr>
            <w:tcW w:w="3600" w:type="dxa"/>
            <w:tcBorders>
              <w:top w:val="single" w:sz="4" w:space="0" w:color="000000"/>
              <w:left w:val="single" w:sz="4" w:space="0" w:color="000000"/>
              <w:bottom w:val="single" w:sz="4" w:space="0" w:color="000000"/>
              <w:right w:val="single" w:sz="4" w:space="0" w:color="000000"/>
            </w:tcBorders>
          </w:tcPr>
          <w:p w14:paraId="40E5ADE5"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2C4DD38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2A663D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 xml:space="preserve">10.1 </w:t>
            </w:r>
          </w:p>
        </w:tc>
        <w:tc>
          <w:tcPr>
            <w:tcW w:w="2552" w:type="dxa"/>
            <w:tcBorders>
              <w:top w:val="single" w:sz="4" w:space="0" w:color="000000"/>
              <w:left w:val="single" w:sz="4" w:space="0" w:color="000000"/>
              <w:bottom w:val="single" w:sz="4" w:space="0" w:color="000000"/>
              <w:right w:val="single" w:sz="4" w:space="0" w:color="000000"/>
            </w:tcBorders>
          </w:tcPr>
          <w:p w14:paraId="1450A2A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747D4E1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62AA021" w14:textId="0F032776"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75A4A9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0B99F9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10.2</w:t>
            </w:r>
          </w:p>
        </w:tc>
        <w:tc>
          <w:tcPr>
            <w:tcW w:w="2552" w:type="dxa"/>
            <w:tcBorders>
              <w:top w:val="single" w:sz="4" w:space="0" w:color="000000"/>
              <w:left w:val="single" w:sz="4" w:space="0" w:color="000000"/>
              <w:bottom w:val="single" w:sz="4" w:space="0" w:color="000000"/>
              <w:right w:val="single" w:sz="4" w:space="0" w:color="000000"/>
            </w:tcBorders>
          </w:tcPr>
          <w:p w14:paraId="2C2C35C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3716F50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6C38F3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74569AC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EC1DE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10.3</w:t>
            </w:r>
          </w:p>
        </w:tc>
        <w:tc>
          <w:tcPr>
            <w:tcW w:w="2552" w:type="dxa"/>
            <w:tcBorders>
              <w:top w:val="single" w:sz="4" w:space="0" w:color="000000"/>
              <w:left w:val="single" w:sz="4" w:space="0" w:color="000000"/>
              <w:bottom w:val="single" w:sz="4" w:space="0" w:color="000000"/>
              <w:right w:val="single" w:sz="4" w:space="0" w:color="000000"/>
            </w:tcBorders>
          </w:tcPr>
          <w:p w14:paraId="664416B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Tikroji skiriamoji geba</w:t>
            </w:r>
          </w:p>
        </w:tc>
        <w:tc>
          <w:tcPr>
            <w:tcW w:w="3969" w:type="dxa"/>
            <w:tcBorders>
              <w:top w:val="single" w:sz="4" w:space="0" w:color="000000"/>
              <w:left w:val="single" w:sz="4" w:space="0" w:color="000000"/>
              <w:bottom w:val="single" w:sz="4" w:space="0" w:color="000000"/>
              <w:right w:val="single" w:sz="4" w:space="0" w:color="000000"/>
            </w:tcBorders>
          </w:tcPr>
          <w:p w14:paraId="5D281E4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WUXGA (1920x1200)</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71D912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337F13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7D7A3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10.4</w:t>
            </w:r>
          </w:p>
        </w:tc>
        <w:tc>
          <w:tcPr>
            <w:tcW w:w="2552" w:type="dxa"/>
            <w:tcBorders>
              <w:top w:val="single" w:sz="4" w:space="0" w:color="000000"/>
              <w:left w:val="single" w:sz="4" w:space="0" w:color="000000"/>
              <w:bottom w:val="single" w:sz="4" w:space="0" w:color="000000"/>
              <w:right w:val="single" w:sz="4" w:space="0" w:color="000000"/>
            </w:tcBorders>
          </w:tcPr>
          <w:p w14:paraId="1DC5B43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Ryškumas</w:t>
            </w:r>
          </w:p>
        </w:tc>
        <w:tc>
          <w:tcPr>
            <w:tcW w:w="3969" w:type="dxa"/>
            <w:tcBorders>
              <w:top w:val="single" w:sz="4" w:space="0" w:color="000000"/>
              <w:left w:val="single" w:sz="4" w:space="0" w:color="000000"/>
              <w:bottom w:val="single" w:sz="4" w:space="0" w:color="000000"/>
              <w:right w:val="single" w:sz="4" w:space="0" w:color="000000"/>
            </w:tcBorders>
          </w:tcPr>
          <w:p w14:paraId="449EA87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7000 liumenų</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5B105C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97E9B9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42CEAB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10.5</w:t>
            </w:r>
          </w:p>
        </w:tc>
        <w:tc>
          <w:tcPr>
            <w:tcW w:w="2552" w:type="dxa"/>
            <w:tcBorders>
              <w:top w:val="single" w:sz="4" w:space="0" w:color="000000"/>
              <w:left w:val="single" w:sz="4" w:space="0" w:color="000000"/>
              <w:bottom w:val="single" w:sz="4" w:space="0" w:color="000000"/>
              <w:right w:val="single" w:sz="4" w:space="0" w:color="000000"/>
            </w:tcBorders>
          </w:tcPr>
          <w:p w14:paraId="5A349F3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Kontrastas</w:t>
            </w:r>
          </w:p>
        </w:tc>
        <w:tc>
          <w:tcPr>
            <w:tcW w:w="3969" w:type="dxa"/>
            <w:tcBorders>
              <w:top w:val="single" w:sz="4" w:space="0" w:color="000000"/>
              <w:left w:val="single" w:sz="4" w:space="0" w:color="000000"/>
              <w:bottom w:val="single" w:sz="4" w:space="0" w:color="000000"/>
              <w:right w:val="single" w:sz="4" w:space="0" w:color="000000"/>
            </w:tcBorders>
          </w:tcPr>
          <w:p w14:paraId="2FCC875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2500000:1</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4714C0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60E724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228FD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10.6</w:t>
            </w:r>
          </w:p>
        </w:tc>
        <w:tc>
          <w:tcPr>
            <w:tcW w:w="2552" w:type="dxa"/>
            <w:tcBorders>
              <w:top w:val="single" w:sz="4" w:space="0" w:color="000000"/>
              <w:left w:val="single" w:sz="4" w:space="0" w:color="000000"/>
              <w:bottom w:val="single" w:sz="4" w:space="0" w:color="000000"/>
              <w:right w:val="single" w:sz="4" w:space="0" w:color="000000"/>
            </w:tcBorders>
          </w:tcPr>
          <w:p w14:paraId="2DF4411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Šviesos šaltinis</w:t>
            </w:r>
          </w:p>
        </w:tc>
        <w:tc>
          <w:tcPr>
            <w:tcW w:w="3969" w:type="dxa"/>
            <w:tcBorders>
              <w:top w:val="single" w:sz="4" w:space="0" w:color="000000"/>
              <w:left w:val="single" w:sz="4" w:space="0" w:color="000000"/>
              <w:bottom w:val="single" w:sz="4" w:space="0" w:color="000000"/>
              <w:right w:val="single" w:sz="4" w:space="0" w:color="000000"/>
            </w:tcBorders>
          </w:tcPr>
          <w:p w14:paraId="0E719BA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Lazeris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76CDAB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2DE9D1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34397B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10.7</w:t>
            </w:r>
          </w:p>
        </w:tc>
        <w:tc>
          <w:tcPr>
            <w:tcW w:w="2552" w:type="dxa"/>
            <w:tcBorders>
              <w:top w:val="single" w:sz="4" w:space="0" w:color="000000"/>
              <w:left w:val="single" w:sz="4" w:space="0" w:color="000000"/>
              <w:bottom w:val="single" w:sz="4" w:space="0" w:color="000000"/>
              <w:right w:val="single" w:sz="4" w:space="0" w:color="000000"/>
            </w:tcBorders>
          </w:tcPr>
          <w:p w14:paraId="6320139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Šviesos šaltinio resursas</w:t>
            </w:r>
          </w:p>
        </w:tc>
        <w:tc>
          <w:tcPr>
            <w:tcW w:w="3969" w:type="dxa"/>
            <w:tcBorders>
              <w:top w:val="single" w:sz="4" w:space="0" w:color="000000"/>
              <w:left w:val="single" w:sz="4" w:space="0" w:color="000000"/>
              <w:bottom w:val="single" w:sz="4" w:space="0" w:color="000000"/>
              <w:right w:val="single" w:sz="4" w:space="0" w:color="000000"/>
            </w:tcBorders>
          </w:tcPr>
          <w:p w14:paraId="609D102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20000 val. normaliame darbo režime</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4808E4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A7C63B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13D8C1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10.8</w:t>
            </w:r>
          </w:p>
        </w:tc>
        <w:tc>
          <w:tcPr>
            <w:tcW w:w="2552" w:type="dxa"/>
            <w:tcBorders>
              <w:top w:val="single" w:sz="4" w:space="0" w:color="000000"/>
              <w:left w:val="single" w:sz="4" w:space="0" w:color="000000"/>
              <w:bottom w:val="single" w:sz="4" w:space="0" w:color="000000"/>
              <w:right w:val="single" w:sz="4" w:space="0" w:color="000000"/>
            </w:tcBorders>
          </w:tcPr>
          <w:p w14:paraId="7135320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Trapecinių iškraipymų korekcija</w:t>
            </w:r>
          </w:p>
        </w:tc>
        <w:tc>
          <w:tcPr>
            <w:tcW w:w="3969" w:type="dxa"/>
            <w:tcBorders>
              <w:top w:val="single" w:sz="4" w:space="0" w:color="000000"/>
              <w:left w:val="single" w:sz="4" w:space="0" w:color="000000"/>
              <w:bottom w:val="single" w:sz="4" w:space="0" w:color="000000"/>
              <w:right w:val="single" w:sz="4" w:space="0" w:color="000000"/>
            </w:tcBorders>
          </w:tcPr>
          <w:p w14:paraId="20CD8CF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+/-30 laipsnių vertikaliai ir horizontaliai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8A69A5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DA4DDA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10AF28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10.9</w:t>
            </w:r>
          </w:p>
        </w:tc>
        <w:tc>
          <w:tcPr>
            <w:tcW w:w="2552" w:type="dxa"/>
            <w:tcBorders>
              <w:top w:val="single" w:sz="4" w:space="0" w:color="000000"/>
              <w:left w:val="single" w:sz="4" w:space="0" w:color="000000"/>
              <w:bottom w:val="single" w:sz="4" w:space="0" w:color="000000"/>
              <w:right w:val="single" w:sz="4" w:space="0" w:color="000000"/>
            </w:tcBorders>
          </w:tcPr>
          <w:p w14:paraId="6C05CBD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Projektoriaus optikos savybės</w:t>
            </w:r>
          </w:p>
        </w:tc>
        <w:tc>
          <w:tcPr>
            <w:tcW w:w="3969" w:type="dxa"/>
            <w:tcBorders>
              <w:top w:val="single" w:sz="4" w:space="0" w:color="000000"/>
              <w:left w:val="single" w:sz="4" w:space="0" w:color="000000"/>
              <w:bottom w:val="single" w:sz="4" w:space="0" w:color="000000"/>
              <w:right w:val="single" w:sz="4" w:space="0" w:color="000000"/>
            </w:tcBorders>
          </w:tcPr>
          <w:p w14:paraId="356947C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Vaizdo projektorius turi būti komplektuojamas su tokia optika, kuri turi gebėti projektuoti vaizdą ant dviejų projekcinių paviršių nekeičiant projektoriaus montavimo vietos:</w:t>
            </w:r>
          </w:p>
          <w:p w14:paraId="22F27262" w14:textId="77777777" w:rsidR="00BE11AA" w:rsidRPr="00F8792F" w:rsidRDefault="00BE11AA" w:rsidP="00315BF7">
            <w:pPr>
              <w:pStyle w:val="Betarp"/>
              <w:tabs>
                <w:tab w:val="left" w:pos="321"/>
              </w:tabs>
              <w:rPr>
                <w:rFonts w:ascii="Times New Roman" w:eastAsia="Times New Roman" w:hAnsi="Times New Roman"/>
                <w:sz w:val="20"/>
                <w:szCs w:val="20"/>
                <w:lang w:eastAsia="lt-LT"/>
              </w:rPr>
            </w:pP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ant scenos galinės sienos;</w:t>
            </w:r>
          </w:p>
          <w:p w14:paraId="4A1AE714"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ant projekcinio ekrano, kuris turi būti montuojamas </w:t>
            </w:r>
            <w:r>
              <w:rPr>
                <w:rFonts w:ascii="Times New Roman" w:eastAsia="Times New Roman" w:hAnsi="Times New Roman"/>
                <w:sz w:val="20"/>
                <w:szCs w:val="20"/>
                <w:lang w:eastAsia="lt-LT"/>
              </w:rPr>
              <w:t>ties</w:t>
            </w:r>
            <w:r w:rsidRPr="00F8792F">
              <w:rPr>
                <w:rFonts w:ascii="Times New Roman" w:eastAsia="Times New Roman" w:hAnsi="Times New Roman"/>
                <w:sz w:val="20"/>
                <w:szCs w:val="20"/>
                <w:lang w:eastAsia="lt-LT"/>
              </w:rPr>
              <w:t xml:space="preserve"> scenos ang</w:t>
            </w:r>
            <w:r>
              <w:rPr>
                <w:rFonts w:ascii="Times New Roman" w:eastAsia="Times New Roman" w:hAnsi="Times New Roman"/>
                <w:sz w:val="20"/>
                <w:szCs w:val="20"/>
                <w:lang w:eastAsia="lt-LT"/>
              </w:rPr>
              <w:t>a</w:t>
            </w:r>
            <w:r w:rsidRPr="00F8792F">
              <w:rPr>
                <w:rFonts w:ascii="Times New Roman" w:eastAsia="Times New Roman" w:hAnsi="Times New Roman"/>
                <w:sz w:val="20"/>
                <w:szCs w:val="20"/>
                <w:lang w:eastAsia="lt-LT"/>
              </w:rPr>
              <w:t>, apie 3,3 m atstumu nuo galinės sienos.</w:t>
            </w:r>
          </w:p>
        </w:tc>
        <w:tc>
          <w:tcPr>
            <w:tcW w:w="3600" w:type="dxa"/>
            <w:tcBorders>
              <w:top w:val="single" w:sz="4" w:space="0" w:color="000000"/>
              <w:left w:val="single" w:sz="4" w:space="0" w:color="000000"/>
              <w:bottom w:val="single" w:sz="4" w:space="0" w:color="000000"/>
              <w:right w:val="single" w:sz="4" w:space="0" w:color="000000"/>
            </w:tcBorders>
          </w:tcPr>
          <w:p w14:paraId="051FBD1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21483B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D7935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10.10</w:t>
            </w:r>
          </w:p>
        </w:tc>
        <w:tc>
          <w:tcPr>
            <w:tcW w:w="2552" w:type="dxa"/>
            <w:tcBorders>
              <w:top w:val="single" w:sz="4" w:space="0" w:color="000000"/>
              <w:left w:val="single" w:sz="4" w:space="0" w:color="000000"/>
              <w:bottom w:val="single" w:sz="4" w:space="0" w:color="000000"/>
              <w:right w:val="single" w:sz="4" w:space="0" w:color="000000"/>
            </w:tcBorders>
          </w:tcPr>
          <w:p w14:paraId="713CB51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Projektuojamo vaizdo dydis</w:t>
            </w:r>
          </w:p>
        </w:tc>
        <w:tc>
          <w:tcPr>
            <w:tcW w:w="3969" w:type="dxa"/>
            <w:tcBorders>
              <w:top w:val="single" w:sz="4" w:space="0" w:color="000000"/>
              <w:left w:val="single" w:sz="4" w:space="0" w:color="000000"/>
              <w:bottom w:val="single" w:sz="4" w:space="0" w:color="000000"/>
              <w:right w:val="single" w:sz="4" w:space="0" w:color="000000"/>
            </w:tcBorders>
          </w:tcPr>
          <w:p w14:paraId="40FB310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Vaizdo, projektuojamo ant projekcinio ekrano, dydis turi sutapti su siūlomo projekcinio ekrano dydžiu.</w:t>
            </w:r>
          </w:p>
          <w:p w14:paraId="7F95C4D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Vaizdo, projektuojamo ant scenos galinės sienos dydis gali skirtis nuo siūlomo projekcinio ekrano dydžio ne daugiau kaip 5</w:t>
            </w:r>
            <w:r w:rsidRPr="00F8792F">
              <w:rPr>
                <w:rFonts w:ascii="Times New Roman" w:eastAsia="Times New Roman" w:hAnsi="Times New Roman"/>
                <w:sz w:val="20"/>
                <w:szCs w:val="20"/>
                <w:lang w:val="en-US" w:eastAsia="lt-LT"/>
              </w:rPr>
              <w:t>%.</w:t>
            </w:r>
            <w:r w:rsidRPr="00F8792F">
              <w:rPr>
                <w:rFonts w:ascii="Times New Roman" w:eastAsia="Times New Roman" w:hAnsi="Times New Roman"/>
                <w:sz w:val="20"/>
                <w:szCs w:val="20"/>
                <w:lang w:eastAsia="lt-LT"/>
              </w:rPr>
              <w:t xml:space="preserve">  </w:t>
            </w:r>
          </w:p>
        </w:tc>
        <w:tc>
          <w:tcPr>
            <w:tcW w:w="3600" w:type="dxa"/>
            <w:tcBorders>
              <w:top w:val="single" w:sz="4" w:space="0" w:color="000000"/>
              <w:left w:val="single" w:sz="4" w:space="0" w:color="000000"/>
              <w:bottom w:val="single" w:sz="4" w:space="0" w:color="000000"/>
              <w:right w:val="single" w:sz="4" w:space="0" w:color="000000"/>
            </w:tcBorders>
          </w:tcPr>
          <w:p w14:paraId="2FAE703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B46ED8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0ED09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lastRenderedPageBreak/>
              <w:t>10.11</w:t>
            </w:r>
          </w:p>
        </w:tc>
        <w:tc>
          <w:tcPr>
            <w:tcW w:w="2552" w:type="dxa"/>
            <w:tcBorders>
              <w:top w:val="single" w:sz="4" w:space="0" w:color="000000"/>
              <w:left w:val="single" w:sz="4" w:space="0" w:color="000000"/>
              <w:bottom w:val="single" w:sz="4" w:space="0" w:color="000000"/>
              <w:right w:val="single" w:sz="4" w:space="0" w:color="000000"/>
            </w:tcBorders>
          </w:tcPr>
          <w:p w14:paraId="6B65E08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Jungtys</w:t>
            </w:r>
          </w:p>
        </w:tc>
        <w:tc>
          <w:tcPr>
            <w:tcW w:w="3969" w:type="dxa"/>
            <w:tcBorders>
              <w:top w:val="single" w:sz="4" w:space="0" w:color="000000"/>
              <w:left w:val="single" w:sz="4" w:space="0" w:color="000000"/>
              <w:bottom w:val="single" w:sz="4" w:space="0" w:color="000000"/>
              <w:right w:val="single" w:sz="4" w:space="0" w:color="000000"/>
            </w:tcBorders>
          </w:tcPr>
          <w:p w14:paraId="3E63EF5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2xHDMI In, 1xHDBaseT,  1xRJ45 valdymui, 1xRS232, 1xAudio In, 1xAudio Out</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AE0C08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14CFE7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B13693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10.12</w:t>
            </w:r>
          </w:p>
        </w:tc>
        <w:tc>
          <w:tcPr>
            <w:tcW w:w="2552" w:type="dxa"/>
            <w:tcBorders>
              <w:top w:val="single" w:sz="4" w:space="0" w:color="000000"/>
              <w:left w:val="single" w:sz="4" w:space="0" w:color="000000"/>
              <w:bottom w:val="single" w:sz="4" w:space="0" w:color="000000"/>
              <w:right w:val="single" w:sz="4" w:space="0" w:color="000000"/>
            </w:tcBorders>
          </w:tcPr>
          <w:p w14:paraId="22B8A25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Bevielis ryšys</w:t>
            </w:r>
          </w:p>
        </w:tc>
        <w:tc>
          <w:tcPr>
            <w:tcW w:w="3969" w:type="dxa"/>
            <w:tcBorders>
              <w:top w:val="single" w:sz="4" w:space="0" w:color="000000"/>
              <w:left w:val="single" w:sz="4" w:space="0" w:color="000000"/>
              <w:bottom w:val="single" w:sz="4" w:space="0" w:color="000000"/>
              <w:right w:val="single" w:sz="4" w:space="0" w:color="000000"/>
            </w:tcBorders>
          </w:tcPr>
          <w:p w14:paraId="203906B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6C3D19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DF0848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1CA652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10.13</w:t>
            </w:r>
          </w:p>
        </w:tc>
        <w:tc>
          <w:tcPr>
            <w:tcW w:w="2552" w:type="dxa"/>
            <w:tcBorders>
              <w:top w:val="single" w:sz="4" w:space="0" w:color="000000"/>
              <w:left w:val="single" w:sz="4" w:space="0" w:color="000000"/>
              <w:bottom w:val="single" w:sz="4" w:space="0" w:color="000000"/>
              <w:right w:val="single" w:sz="4" w:space="0" w:color="000000"/>
            </w:tcBorders>
          </w:tcPr>
          <w:p w14:paraId="2C969DA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Triukšmingumas</w:t>
            </w:r>
          </w:p>
        </w:tc>
        <w:tc>
          <w:tcPr>
            <w:tcW w:w="3969" w:type="dxa"/>
            <w:tcBorders>
              <w:top w:val="single" w:sz="4" w:space="0" w:color="000000"/>
              <w:left w:val="single" w:sz="4" w:space="0" w:color="000000"/>
              <w:bottom w:val="single" w:sz="4" w:space="0" w:color="000000"/>
              <w:right w:val="single" w:sz="4" w:space="0" w:color="000000"/>
            </w:tcBorders>
          </w:tcPr>
          <w:p w14:paraId="292AAA0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daugiau kaip 38 dB normaliame darbo režime</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4CA3F6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2A7513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F19FF6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10.14</w:t>
            </w:r>
          </w:p>
        </w:tc>
        <w:tc>
          <w:tcPr>
            <w:tcW w:w="2552" w:type="dxa"/>
            <w:tcBorders>
              <w:top w:val="single" w:sz="4" w:space="0" w:color="000000"/>
              <w:left w:val="single" w:sz="4" w:space="0" w:color="000000"/>
              <w:bottom w:val="single" w:sz="4" w:space="0" w:color="000000"/>
              <w:right w:val="single" w:sz="4" w:space="0" w:color="000000"/>
            </w:tcBorders>
          </w:tcPr>
          <w:p w14:paraId="3367AE4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Spalva</w:t>
            </w:r>
          </w:p>
        </w:tc>
        <w:tc>
          <w:tcPr>
            <w:tcW w:w="3969" w:type="dxa"/>
            <w:tcBorders>
              <w:top w:val="single" w:sz="4" w:space="0" w:color="000000"/>
              <w:left w:val="single" w:sz="4" w:space="0" w:color="000000"/>
              <w:bottom w:val="single" w:sz="4" w:space="0" w:color="000000"/>
              <w:right w:val="single" w:sz="4" w:space="0" w:color="000000"/>
            </w:tcBorders>
          </w:tcPr>
          <w:p w14:paraId="2B963C9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Projektoriaus spalva turi būti balta arba analogiška šviesi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D9FB31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E95AF2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7E3006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10.15</w:t>
            </w:r>
          </w:p>
        </w:tc>
        <w:tc>
          <w:tcPr>
            <w:tcW w:w="2552" w:type="dxa"/>
            <w:tcBorders>
              <w:top w:val="single" w:sz="4" w:space="0" w:color="000000"/>
              <w:left w:val="single" w:sz="4" w:space="0" w:color="000000"/>
              <w:bottom w:val="single" w:sz="4" w:space="0" w:color="000000"/>
              <w:right w:val="single" w:sz="4" w:space="0" w:color="000000"/>
            </w:tcBorders>
          </w:tcPr>
          <w:p w14:paraId="3A94027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Komplektavimas</w:t>
            </w:r>
          </w:p>
        </w:tc>
        <w:tc>
          <w:tcPr>
            <w:tcW w:w="3969" w:type="dxa"/>
            <w:tcBorders>
              <w:top w:val="single" w:sz="4" w:space="0" w:color="000000"/>
              <w:left w:val="single" w:sz="4" w:space="0" w:color="000000"/>
              <w:bottom w:val="single" w:sz="4" w:space="0" w:color="000000"/>
              <w:right w:val="single" w:sz="4" w:space="0" w:color="000000"/>
            </w:tcBorders>
          </w:tcPr>
          <w:p w14:paraId="5B2FFAF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Su projektoriumi turi būti komplektuojamas projektoriaus laikiklis, skirtas projektorių tvirtinti prie lubų</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ABB4D6A" w14:textId="77777777" w:rsidR="00BE11AA" w:rsidRPr="00F8792F" w:rsidRDefault="00BE11AA" w:rsidP="00315BF7">
            <w:pPr>
              <w:pStyle w:val="Betarp"/>
              <w:rPr>
                <w:rFonts w:ascii="Times New Roman" w:eastAsia="Times New Roman" w:hAnsi="Times New Roman"/>
                <w:color w:val="00B050"/>
                <w:sz w:val="20"/>
                <w:szCs w:val="20"/>
                <w:lang w:eastAsia="lt-LT"/>
              </w:rPr>
            </w:pPr>
            <w:r w:rsidRPr="00F8792F">
              <w:rPr>
                <w:rFonts w:ascii="Times New Roman" w:hAnsi="Times New Roman"/>
                <w:i/>
                <w:iCs/>
                <w:color w:val="0070C0"/>
                <w:sz w:val="20"/>
                <w:szCs w:val="20"/>
              </w:rPr>
              <w:t>(nepildoma)</w:t>
            </w:r>
          </w:p>
        </w:tc>
      </w:tr>
      <w:tr w:rsidR="00BE11AA" w:rsidRPr="00F8792F" w14:paraId="4178832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F6C53BD" w14:textId="77777777" w:rsidR="00BE11AA" w:rsidRPr="00F8792F" w:rsidRDefault="00BE11AA" w:rsidP="00315BF7">
            <w:pPr>
              <w:ind w:right="-1"/>
              <w:rPr>
                <w:rFonts w:ascii="Times New Roman" w:eastAsia="Times New Roman" w:hAnsi="Times New Roman" w:cs="Times New Roman"/>
                <w:sz w:val="20"/>
                <w:szCs w:val="20"/>
              </w:rPr>
            </w:pPr>
            <w:r>
              <w:rPr>
                <w:rFonts w:ascii="Times New Roman" w:eastAsia="Times New Roman" w:hAnsi="Times New Roman" w:cs="Times New Roman"/>
                <w:sz w:val="20"/>
                <w:szCs w:val="20"/>
              </w:rPr>
              <w:t>10.16</w:t>
            </w:r>
          </w:p>
        </w:tc>
        <w:tc>
          <w:tcPr>
            <w:tcW w:w="2552" w:type="dxa"/>
            <w:tcBorders>
              <w:top w:val="single" w:sz="4" w:space="0" w:color="000000"/>
              <w:left w:val="single" w:sz="4" w:space="0" w:color="000000"/>
              <w:bottom w:val="single" w:sz="4" w:space="0" w:color="000000"/>
              <w:right w:val="single" w:sz="4" w:space="0" w:color="000000"/>
            </w:tcBorders>
          </w:tcPr>
          <w:p w14:paraId="69D54FD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Funkcionalumas</w:t>
            </w:r>
          </w:p>
        </w:tc>
        <w:tc>
          <w:tcPr>
            <w:tcW w:w="3969" w:type="dxa"/>
            <w:tcBorders>
              <w:top w:val="single" w:sz="4" w:space="0" w:color="000000"/>
              <w:left w:val="single" w:sz="4" w:space="0" w:color="000000"/>
              <w:bottom w:val="single" w:sz="4" w:space="0" w:color="000000"/>
              <w:right w:val="single" w:sz="4" w:space="0" w:color="000000"/>
            </w:tcBorders>
          </w:tcPr>
          <w:p w14:paraId="37644D8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numatyta galimybė prijungti vaizdo šaltinį dv</w:t>
            </w:r>
            <w:r>
              <w:rPr>
                <w:rFonts w:ascii="Times New Roman" w:eastAsia="Times New Roman" w:hAnsi="Times New Roman"/>
                <w:sz w:val="20"/>
                <w:szCs w:val="20"/>
                <w:lang w:eastAsia="lt-LT"/>
              </w:rPr>
              <w:t>i</w:t>
            </w:r>
            <w:r w:rsidRPr="00F8792F">
              <w:rPr>
                <w:rFonts w:ascii="Times New Roman" w:eastAsia="Times New Roman" w:hAnsi="Times New Roman"/>
                <w:sz w:val="20"/>
                <w:szCs w:val="20"/>
                <w:lang w:eastAsia="lt-LT"/>
              </w:rPr>
              <w:t>ejose vietose – scenoje ir salės gale, prie operatoriaus stalo – pajungimo vietos turi būti suderintos su perkančiąja organizacija. Turi būti numatyti visi kabeliai ir kita signalo perdavimui reikalinga įranga. Prijungtas vaizdo šaltinio signalas turi būti automatiškai sukomutuotas į projektorių pagal nustatytą prioritetą.</w:t>
            </w:r>
          </w:p>
        </w:tc>
        <w:tc>
          <w:tcPr>
            <w:tcW w:w="3600" w:type="dxa"/>
            <w:tcBorders>
              <w:top w:val="single" w:sz="4" w:space="0" w:color="000000"/>
              <w:left w:val="single" w:sz="4" w:space="0" w:color="000000"/>
              <w:bottom w:val="single" w:sz="4" w:space="0" w:color="000000"/>
              <w:right w:val="single" w:sz="4" w:space="0" w:color="000000"/>
            </w:tcBorders>
          </w:tcPr>
          <w:p w14:paraId="1DFE57BC" w14:textId="77777777" w:rsidR="00BE11AA" w:rsidRPr="00F8792F" w:rsidRDefault="00BE11AA" w:rsidP="00315BF7">
            <w:pPr>
              <w:pStyle w:val="Betarp"/>
              <w:rPr>
                <w:rFonts w:ascii="Times New Roman" w:hAnsi="Times New Roman"/>
                <w:i/>
                <w:iCs/>
                <w:color w:val="0070C0"/>
                <w:sz w:val="20"/>
                <w:szCs w:val="20"/>
              </w:rPr>
            </w:pPr>
          </w:p>
        </w:tc>
      </w:tr>
      <w:tr w:rsidR="00BE11AA" w:rsidRPr="00F8792F" w14:paraId="3F346DAD"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74CC11E"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11.</w:t>
            </w:r>
          </w:p>
        </w:tc>
        <w:tc>
          <w:tcPr>
            <w:tcW w:w="6521" w:type="dxa"/>
            <w:gridSpan w:val="2"/>
            <w:tcBorders>
              <w:top w:val="single" w:sz="4" w:space="0" w:color="000000"/>
              <w:left w:val="single" w:sz="4" w:space="0" w:color="000000"/>
              <w:bottom w:val="single" w:sz="4" w:space="0" w:color="000000"/>
              <w:right w:val="single" w:sz="4" w:space="0" w:color="000000"/>
            </w:tcBorders>
          </w:tcPr>
          <w:p w14:paraId="6699741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Projekcinis ekranas</w:t>
            </w:r>
          </w:p>
        </w:tc>
        <w:tc>
          <w:tcPr>
            <w:tcW w:w="3600" w:type="dxa"/>
            <w:tcBorders>
              <w:top w:val="single" w:sz="4" w:space="0" w:color="000000"/>
              <w:left w:val="single" w:sz="4" w:space="0" w:color="000000"/>
              <w:bottom w:val="single" w:sz="4" w:space="0" w:color="000000"/>
              <w:right w:val="single" w:sz="4" w:space="0" w:color="000000"/>
            </w:tcBorders>
          </w:tcPr>
          <w:p w14:paraId="2807682E"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50034C9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9604BD4"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11.1</w:t>
            </w:r>
          </w:p>
        </w:tc>
        <w:tc>
          <w:tcPr>
            <w:tcW w:w="2552" w:type="dxa"/>
            <w:tcBorders>
              <w:top w:val="single" w:sz="4" w:space="0" w:color="000000"/>
              <w:left w:val="single" w:sz="4" w:space="0" w:color="000000"/>
              <w:bottom w:val="single" w:sz="4" w:space="0" w:color="000000"/>
              <w:right w:val="single" w:sz="4" w:space="0" w:color="000000"/>
            </w:tcBorders>
          </w:tcPr>
          <w:p w14:paraId="5E49F6E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56910109" w14:textId="77777777" w:rsidR="00BE11AA" w:rsidRPr="00F8792F" w:rsidRDefault="00BE11AA" w:rsidP="00315BF7">
            <w:pPr>
              <w:pStyle w:val="Betarp"/>
              <w:rPr>
                <w:rFonts w:ascii="Times New Roman" w:eastAsia="Times New Roman" w:hAnsi="Times New Roman"/>
                <w:b/>
                <w:bCs/>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3E1944F" w14:textId="3488F9B7"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D06E3A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9E88B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11.2</w:t>
            </w:r>
          </w:p>
        </w:tc>
        <w:tc>
          <w:tcPr>
            <w:tcW w:w="2552" w:type="dxa"/>
            <w:tcBorders>
              <w:top w:val="single" w:sz="4" w:space="0" w:color="000000"/>
              <w:left w:val="single" w:sz="4" w:space="0" w:color="000000"/>
              <w:bottom w:val="single" w:sz="4" w:space="0" w:color="000000"/>
              <w:right w:val="single" w:sz="4" w:space="0" w:color="000000"/>
            </w:tcBorders>
          </w:tcPr>
          <w:p w14:paraId="41F0778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4125563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506991B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0A423D3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C57776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11.3</w:t>
            </w:r>
          </w:p>
        </w:tc>
        <w:tc>
          <w:tcPr>
            <w:tcW w:w="2552" w:type="dxa"/>
            <w:tcBorders>
              <w:top w:val="single" w:sz="4" w:space="0" w:color="000000"/>
              <w:left w:val="single" w:sz="4" w:space="0" w:color="000000"/>
              <w:bottom w:val="single" w:sz="4" w:space="0" w:color="000000"/>
              <w:right w:val="single" w:sz="4" w:space="0" w:color="000000"/>
            </w:tcBorders>
          </w:tcPr>
          <w:p w14:paraId="128C4AB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2B1B0CF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ne mažiau kaip:</w:t>
            </w:r>
          </w:p>
          <w:p w14:paraId="47CD72AA"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rojekcinis paviršius 3600x2200, kraštinių santykis 16:10;</w:t>
            </w:r>
          </w:p>
          <w:p w14:paraId="2FB4C52A"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į</w:t>
            </w:r>
            <w:r w:rsidRPr="00F8792F">
              <w:rPr>
                <w:rFonts w:ascii="Times New Roman" w:eastAsia="Times New Roman" w:hAnsi="Times New Roman"/>
                <w:sz w:val="20"/>
                <w:szCs w:val="20"/>
                <w:lang w:eastAsia="lt-LT"/>
              </w:rPr>
              <w:t>tempimo lynai;</w:t>
            </w:r>
          </w:p>
          <w:p w14:paraId="44FCBB31"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j</w:t>
            </w:r>
            <w:r w:rsidRPr="00F8792F">
              <w:rPr>
                <w:rFonts w:ascii="Times New Roman" w:eastAsia="Times New Roman" w:hAnsi="Times New Roman"/>
                <w:sz w:val="20"/>
                <w:szCs w:val="20"/>
                <w:lang w:eastAsia="lt-LT"/>
              </w:rPr>
              <w:t>uodi kraštai iš šonų: 50 mm, iš viršaus: 200 mm</w:t>
            </w:r>
            <w:r>
              <w:rPr>
                <w:rFonts w:ascii="Times New Roman" w:eastAsia="Times New Roman" w:hAnsi="Times New Roman"/>
                <w:sz w:val="20"/>
                <w:szCs w:val="20"/>
                <w:lang w:eastAsia="lt-LT"/>
              </w:rPr>
              <w:t>;</w:t>
            </w:r>
          </w:p>
          <w:p w14:paraId="2EA625F6" w14:textId="77777777" w:rsidR="00BE11AA"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m</w:t>
            </w:r>
            <w:r w:rsidRPr="00F8792F">
              <w:rPr>
                <w:rFonts w:ascii="Times New Roman" w:eastAsia="Times New Roman" w:hAnsi="Times New Roman"/>
                <w:sz w:val="20"/>
                <w:szCs w:val="20"/>
                <w:lang w:eastAsia="lt-LT"/>
              </w:rPr>
              <w:t xml:space="preserve">edžiaga: storis 0,4 mm; </w:t>
            </w:r>
          </w:p>
          <w:p w14:paraId="370B1C1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atspindžio koeficientas (gain): 1,2</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0409FE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6D7674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A32ABC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11.4</w:t>
            </w:r>
          </w:p>
        </w:tc>
        <w:tc>
          <w:tcPr>
            <w:tcW w:w="2552" w:type="dxa"/>
            <w:tcBorders>
              <w:top w:val="single" w:sz="4" w:space="0" w:color="000000"/>
              <w:left w:val="single" w:sz="4" w:space="0" w:color="000000"/>
              <w:bottom w:val="single" w:sz="4" w:space="0" w:color="000000"/>
              <w:right w:val="single" w:sz="4" w:space="0" w:color="000000"/>
            </w:tcBorders>
          </w:tcPr>
          <w:p w14:paraId="74F52B3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Valdymas</w:t>
            </w:r>
          </w:p>
        </w:tc>
        <w:tc>
          <w:tcPr>
            <w:tcW w:w="3969" w:type="dxa"/>
            <w:tcBorders>
              <w:top w:val="single" w:sz="4" w:space="0" w:color="000000"/>
              <w:left w:val="single" w:sz="4" w:space="0" w:color="000000"/>
              <w:bottom w:val="single" w:sz="4" w:space="0" w:color="000000"/>
              <w:right w:val="single" w:sz="4" w:space="0" w:color="000000"/>
            </w:tcBorders>
          </w:tcPr>
          <w:p w14:paraId="7C86C33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Elektrinis. Turi būti galimybė valdyti iš valdiklio.</w:t>
            </w:r>
          </w:p>
        </w:tc>
        <w:tc>
          <w:tcPr>
            <w:tcW w:w="3600" w:type="dxa"/>
            <w:tcBorders>
              <w:top w:val="single" w:sz="4" w:space="0" w:color="000000"/>
              <w:left w:val="single" w:sz="4" w:space="0" w:color="000000"/>
              <w:bottom w:val="single" w:sz="4" w:space="0" w:color="000000"/>
              <w:right w:val="single" w:sz="4" w:space="0" w:color="000000"/>
            </w:tcBorders>
          </w:tcPr>
          <w:p w14:paraId="58FC6C6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C18AA6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0A23A6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11.5</w:t>
            </w:r>
          </w:p>
        </w:tc>
        <w:tc>
          <w:tcPr>
            <w:tcW w:w="2552" w:type="dxa"/>
            <w:tcBorders>
              <w:top w:val="single" w:sz="4" w:space="0" w:color="000000"/>
              <w:left w:val="single" w:sz="4" w:space="0" w:color="000000"/>
              <w:bottom w:val="single" w:sz="4" w:space="0" w:color="000000"/>
              <w:right w:val="single" w:sz="4" w:space="0" w:color="000000"/>
            </w:tcBorders>
          </w:tcPr>
          <w:p w14:paraId="1AA6736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Korpusas</w:t>
            </w:r>
          </w:p>
        </w:tc>
        <w:tc>
          <w:tcPr>
            <w:tcW w:w="3969" w:type="dxa"/>
            <w:tcBorders>
              <w:top w:val="single" w:sz="4" w:space="0" w:color="000000"/>
              <w:left w:val="single" w:sz="4" w:space="0" w:color="000000"/>
              <w:bottom w:val="single" w:sz="4" w:space="0" w:color="000000"/>
              <w:right w:val="single" w:sz="4" w:space="0" w:color="000000"/>
            </w:tcBorders>
          </w:tcPr>
          <w:p w14:paraId="7EA714D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Ekrano korpusas turi būti pagamintas iš aliuminio ir turi būti baltos spalvos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AD803D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(nepildoma)</w:t>
            </w:r>
          </w:p>
        </w:tc>
      </w:tr>
      <w:tr w:rsidR="00BE11AA" w:rsidRPr="00F8792F" w14:paraId="6B7FC077" w14:textId="77777777" w:rsidTr="00315BF7">
        <w:trPr>
          <w:gridAfter w:val="1"/>
          <w:wAfter w:w="10" w:type="dxa"/>
          <w:trHeight w:val="20"/>
          <w:jc w:val="center"/>
        </w:trPr>
        <w:tc>
          <w:tcPr>
            <w:tcW w:w="7225" w:type="dxa"/>
            <w:gridSpan w:val="3"/>
            <w:tcBorders>
              <w:top w:val="single" w:sz="4" w:space="0" w:color="000000"/>
              <w:left w:val="single" w:sz="4" w:space="0" w:color="000000"/>
              <w:bottom w:val="single" w:sz="4" w:space="0" w:color="000000"/>
              <w:right w:val="single" w:sz="4" w:space="0" w:color="000000"/>
            </w:tcBorders>
          </w:tcPr>
          <w:p w14:paraId="594EBE2F" w14:textId="3C1DFA86" w:rsidR="00BE11AA" w:rsidRPr="00F8792F" w:rsidRDefault="00765B1B" w:rsidP="00315BF7">
            <w:pPr>
              <w:pStyle w:val="Betarp"/>
              <w:rPr>
                <w:rFonts w:ascii="Times New Roman" w:eastAsia="Times New Roman" w:hAnsi="Times New Roman"/>
                <w:sz w:val="20"/>
                <w:szCs w:val="20"/>
                <w:lang w:eastAsia="lt-LT"/>
              </w:rPr>
            </w:pPr>
            <w:r>
              <w:rPr>
                <w:rFonts w:ascii="Times New Roman" w:eastAsia="Arial" w:hAnsi="Times New Roman"/>
                <w:b/>
                <w:bCs/>
                <w:sz w:val="20"/>
                <w:szCs w:val="20"/>
              </w:rPr>
              <w:t xml:space="preserve"> </w:t>
            </w:r>
            <w:r w:rsidRPr="00F8792F">
              <w:rPr>
                <w:rFonts w:ascii="Times New Roman" w:eastAsia="Arial" w:hAnsi="Times New Roman"/>
                <w:b/>
                <w:bCs/>
                <w:sz w:val="20"/>
                <w:szCs w:val="20"/>
              </w:rPr>
              <w:t>Garso įranga</w:t>
            </w:r>
          </w:p>
        </w:tc>
        <w:tc>
          <w:tcPr>
            <w:tcW w:w="3600" w:type="dxa"/>
            <w:tcBorders>
              <w:top w:val="single" w:sz="4" w:space="0" w:color="000000"/>
              <w:left w:val="single" w:sz="4" w:space="0" w:color="000000"/>
              <w:bottom w:val="single" w:sz="4" w:space="0" w:color="000000"/>
              <w:right w:val="single" w:sz="4" w:space="0" w:color="000000"/>
            </w:tcBorders>
          </w:tcPr>
          <w:p w14:paraId="3CE2FFE5" w14:textId="40D78CC6" w:rsidR="00BE11AA" w:rsidRPr="00F8792F" w:rsidRDefault="00BE11AA" w:rsidP="00315BF7">
            <w:pPr>
              <w:pStyle w:val="Betarp"/>
              <w:rPr>
                <w:rFonts w:ascii="Times New Roman" w:eastAsia="Arial" w:hAnsi="Times New Roman"/>
                <w:b/>
                <w:bCs/>
                <w:sz w:val="20"/>
                <w:szCs w:val="20"/>
              </w:rPr>
            </w:pPr>
          </w:p>
        </w:tc>
      </w:tr>
      <w:tr w:rsidR="00BE11AA" w:rsidRPr="00F8792F" w14:paraId="131EDF56"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0791FD"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Arial" w:hAnsi="Times New Roman" w:cs="Times New Roman"/>
                <w:b/>
                <w:bCs/>
                <w:sz w:val="20"/>
                <w:szCs w:val="20"/>
              </w:rPr>
              <w:t>12.</w:t>
            </w:r>
          </w:p>
        </w:tc>
        <w:tc>
          <w:tcPr>
            <w:tcW w:w="6521" w:type="dxa"/>
            <w:gridSpan w:val="2"/>
            <w:tcBorders>
              <w:top w:val="single" w:sz="4" w:space="0" w:color="000000"/>
              <w:left w:val="single" w:sz="4" w:space="0" w:color="000000"/>
              <w:bottom w:val="single" w:sz="4" w:space="0" w:color="000000"/>
              <w:right w:val="single" w:sz="4" w:space="0" w:color="000000"/>
            </w:tcBorders>
          </w:tcPr>
          <w:p w14:paraId="00785B0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Garsiakalbiai</w:t>
            </w:r>
          </w:p>
        </w:tc>
        <w:tc>
          <w:tcPr>
            <w:tcW w:w="3600" w:type="dxa"/>
            <w:tcBorders>
              <w:top w:val="single" w:sz="4" w:space="0" w:color="000000"/>
              <w:left w:val="single" w:sz="4" w:space="0" w:color="000000"/>
              <w:bottom w:val="single" w:sz="4" w:space="0" w:color="000000"/>
              <w:right w:val="single" w:sz="4" w:space="0" w:color="000000"/>
            </w:tcBorders>
          </w:tcPr>
          <w:p w14:paraId="2448ACEE"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204D5C8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26AA00D"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 xml:space="preserve">12.1 </w:t>
            </w:r>
          </w:p>
        </w:tc>
        <w:tc>
          <w:tcPr>
            <w:tcW w:w="2552" w:type="dxa"/>
            <w:tcBorders>
              <w:top w:val="single" w:sz="4" w:space="0" w:color="000000"/>
              <w:left w:val="single" w:sz="4" w:space="0" w:color="000000"/>
              <w:bottom w:val="single" w:sz="4" w:space="0" w:color="000000"/>
              <w:right w:val="single" w:sz="4" w:space="0" w:color="000000"/>
            </w:tcBorders>
          </w:tcPr>
          <w:p w14:paraId="6F8ADE96"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3D8A0A1B" w14:textId="77777777" w:rsidR="00BE11AA" w:rsidRPr="00F8792F" w:rsidRDefault="00BE11AA" w:rsidP="00315BF7">
            <w:pPr>
              <w:pStyle w:val="Betarp"/>
              <w:rPr>
                <w:rFonts w:ascii="Times New Roman" w:eastAsia="Times New Roman" w:hAnsi="Times New Roman"/>
                <w:b/>
                <w:bCs/>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3B2755D" w14:textId="51082290" w:rsidR="00BE11AA" w:rsidRPr="00F8792F" w:rsidRDefault="004E0633"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531B08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2E3AF0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12.2</w:t>
            </w:r>
          </w:p>
        </w:tc>
        <w:tc>
          <w:tcPr>
            <w:tcW w:w="2552" w:type="dxa"/>
            <w:tcBorders>
              <w:top w:val="single" w:sz="4" w:space="0" w:color="000000"/>
              <w:left w:val="single" w:sz="4" w:space="0" w:color="000000"/>
              <w:bottom w:val="single" w:sz="4" w:space="0" w:color="000000"/>
              <w:right w:val="single" w:sz="4" w:space="0" w:color="000000"/>
            </w:tcBorders>
          </w:tcPr>
          <w:p w14:paraId="03BEE01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4CA864F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3364CE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10754F4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4D3CA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12.3</w:t>
            </w:r>
          </w:p>
        </w:tc>
        <w:tc>
          <w:tcPr>
            <w:tcW w:w="2552" w:type="dxa"/>
            <w:tcBorders>
              <w:top w:val="single" w:sz="4" w:space="0" w:color="000000"/>
              <w:left w:val="single" w:sz="4" w:space="0" w:color="000000"/>
              <w:bottom w:val="single" w:sz="4" w:space="0" w:color="000000"/>
              <w:right w:val="single" w:sz="4" w:space="0" w:color="000000"/>
            </w:tcBorders>
          </w:tcPr>
          <w:p w14:paraId="541D7D5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0A5E007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Pilno diapazono dažnių aktyviniai garsiakalbiai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344C639" w14:textId="77777777" w:rsidR="00BE11AA" w:rsidRPr="00F8792F" w:rsidRDefault="00BE11AA" w:rsidP="00315BF7">
            <w:pPr>
              <w:pStyle w:val="Betarp"/>
              <w:rPr>
                <w:rFonts w:ascii="Times New Roman" w:eastAsia="Times New Roman" w:hAnsi="Times New Roman"/>
                <w:sz w:val="20"/>
                <w:szCs w:val="20"/>
                <w:lang w:eastAsia="lt-LT"/>
              </w:rPr>
            </w:pPr>
          </w:p>
        </w:tc>
      </w:tr>
      <w:tr w:rsidR="00BE11AA" w:rsidRPr="00F8792F" w14:paraId="66731A9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6E1C3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12.4</w:t>
            </w:r>
          </w:p>
        </w:tc>
        <w:tc>
          <w:tcPr>
            <w:tcW w:w="2552" w:type="dxa"/>
            <w:tcBorders>
              <w:top w:val="single" w:sz="4" w:space="0" w:color="000000"/>
              <w:left w:val="single" w:sz="4" w:space="0" w:color="000000"/>
              <w:bottom w:val="single" w:sz="4" w:space="0" w:color="000000"/>
              <w:right w:val="single" w:sz="4" w:space="0" w:color="000000"/>
            </w:tcBorders>
          </w:tcPr>
          <w:p w14:paraId="3E3D859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Garsiakalbiai</w:t>
            </w:r>
          </w:p>
        </w:tc>
        <w:tc>
          <w:tcPr>
            <w:tcW w:w="3969" w:type="dxa"/>
            <w:tcBorders>
              <w:top w:val="single" w:sz="4" w:space="0" w:color="000000"/>
              <w:left w:val="single" w:sz="4" w:space="0" w:color="000000"/>
              <w:bottom w:val="single" w:sz="4" w:space="0" w:color="000000"/>
              <w:right w:val="single" w:sz="4" w:space="0" w:color="000000"/>
            </w:tcBorders>
          </w:tcPr>
          <w:p w14:paraId="593B6F7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Integruota ne mažiau kaip 15</w:t>
            </w:r>
            <w:r>
              <w:rPr>
                <w:rFonts w:ascii="Times New Roman" w:eastAsia="Times New Roman" w:hAnsi="Times New Roman"/>
                <w:sz w:val="20"/>
                <w:szCs w:val="20"/>
                <w:lang w:eastAsia="lt-LT"/>
              </w:rPr>
              <w:t xml:space="preserve">`` </w:t>
            </w:r>
            <w:r w:rsidRPr="00F8792F">
              <w:rPr>
                <w:rFonts w:ascii="Times New Roman" w:eastAsia="Times New Roman" w:hAnsi="Times New Roman"/>
                <w:sz w:val="20"/>
                <w:szCs w:val="20"/>
                <w:lang w:eastAsia="lt-LT"/>
              </w:rPr>
              <w:t>ir 1</w:t>
            </w:r>
            <w:r>
              <w:rPr>
                <w:rFonts w:ascii="Times New Roman" w:eastAsia="Times New Roman" w:hAnsi="Times New Roman"/>
                <w:sz w:val="20"/>
                <w:szCs w:val="20"/>
                <w:lang w:eastAsia="lt-LT"/>
              </w:rPr>
              <w:t xml:space="preserve">`` </w:t>
            </w:r>
            <w:r w:rsidRPr="00F8792F">
              <w:rPr>
                <w:rFonts w:ascii="Times New Roman" w:eastAsia="Times New Roman" w:hAnsi="Times New Roman"/>
                <w:sz w:val="20"/>
                <w:szCs w:val="20"/>
                <w:lang w:eastAsia="lt-LT"/>
              </w:rPr>
              <w:t xml:space="preserve">garsiakalbiai.  </w:t>
            </w:r>
          </w:p>
        </w:tc>
        <w:tc>
          <w:tcPr>
            <w:tcW w:w="3600" w:type="dxa"/>
            <w:tcBorders>
              <w:top w:val="single" w:sz="4" w:space="0" w:color="000000"/>
              <w:left w:val="single" w:sz="4" w:space="0" w:color="000000"/>
              <w:bottom w:val="single" w:sz="4" w:space="0" w:color="000000"/>
              <w:right w:val="single" w:sz="4" w:space="0" w:color="000000"/>
            </w:tcBorders>
          </w:tcPr>
          <w:p w14:paraId="5830E2A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F796AE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8D1215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12.5</w:t>
            </w:r>
          </w:p>
        </w:tc>
        <w:tc>
          <w:tcPr>
            <w:tcW w:w="2552" w:type="dxa"/>
            <w:tcBorders>
              <w:top w:val="single" w:sz="4" w:space="0" w:color="000000"/>
              <w:left w:val="single" w:sz="4" w:space="0" w:color="000000"/>
              <w:bottom w:val="single" w:sz="4" w:space="0" w:color="000000"/>
              <w:right w:val="single" w:sz="4" w:space="0" w:color="000000"/>
            </w:tcBorders>
          </w:tcPr>
          <w:p w14:paraId="39F845A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Stiprintuvas</w:t>
            </w:r>
          </w:p>
        </w:tc>
        <w:tc>
          <w:tcPr>
            <w:tcW w:w="3969" w:type="dxa"/>
            <w:tcBorders>
              <w:top w:val="single" w:sz="4" w:space="0" w:color="000000"/>
              <w:left w:val="single" w:sz="4" w:space="0" w:color="000000"/>
              <w:bottom w:val="single" w:sz="4" w:space="0" w:color="000000"/>
              <w:right w:val="single" w:sz="4" w:space="0" w:color="000000"/>
            </w:tcBorders>
          </w:tcPr>
          <w:p w14:paraId="0494924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prasčiau kaip D klasės, ne mažiau kaip 800W RMS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2BC5E4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8DB91C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007516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12.6</w:t>
            </w:r>
          </w:p>
        </w:tc>
        <w:tc>
          <w:tcPr>
            <w:tcW w:w="2552" w:type="dxa"/>
            <w:tcBorders>
              <w:top w:val="single" w:sz="4" w:space="0" w:color="000000"/>
              <w:left w:val="single" w:sz="4" w:space="0" w:color="000000"/>
              <w:bottom w:val="single" w:sz="4" w:space="0" w:color="000000"/>
              <w:right w:val="single" w:sz="4" w:space="0" w:color="000000"/>
            </w:tcBorders>
          </w:tcPr>
          <w:p w14:paraId="03CB81D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DSP</w:t>
            </w:r>
          </w:p>
        </w:tc>
        <w:tc>
          <w:tcPr>
            <w:tcW w:w="3969" w:type="dxa"/>
            <w:tcBorders>
              <w:top w:val="single" w:sz="4" w:space="0" w:color="000000"/>
              <w:left w:val="single" w:sz="4" w:space="0" w:color="000000"/>
              <w:bottom w:val="single" w:sz="4" w:space="0" w:color="000000"/>
              <w:right w:val="single" w:sz="4" w:space="0" w:color="000000"/>
            </w:tcBorders>
          </w:tcPr>
          <w:p w14:paraId="3140D44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F1C39A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733FCA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A756E2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12.7</w:t>
            </w:r>
          </w:p>
        </w:tc>
        <w:tc>
          <w:tcPr>
            <w:tcW w:w="2552" w:type="dxa"/>
            <w:tcBorders>
              <w:top w:val="single" w:sz="4" w:space="0" w:color="000000"/>
              <w:left w:val="single" w:sz="4" w:space="0" w:color="000000"/>
              <w:bottom w:val="single" w:sz="4" w:space="0" w:color="000000"/>
              <w:right w:val="single" w:sz="4" w:space="0" w:color="000000"/>
            </w:tcBorders>
          </w:tcPr>
          <w:p w14:paraId="460F40E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Garso sklaida</w:t>
            </w:r>
          </w:p>
        </w:tc>
        <w:tc>
          <w:tcPr>
            <w:tcW w:w="3969" w:type="dxa"/>
            <w:tcBorders>
              <w:top w:val="single" w:sz="4" w:space="0" w:color="000000"/>
              <w:left w:val="single" w:sz="4" w:space="0" w:color="000000"/>
              <w:bottom w:val="single" w:sz="4" w:space="0" w:color="000000"/>
              <w:right w:val="single" w:sz="4" w:space="0" w:color="000000"/>
            </w:tcBorders>
          </w:tcPr>
          <w:p w14:paraId="5239D85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plačiau kaip 80º H x 50º V</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02DC6E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703F3D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06FAA9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12.8</w:t>
            </w:r>
          </w:p>
        </w:tc>
        <w:tc>
          <w:tcPr>
            <w:tcW w:w="2552" w:type="dxa"/>
            <w:tcBorders>
              <w:top w:val="single" w:sz="4" w:space="0" w:color="000000"/>
              <w:left w:val="single" w:sz="4" w:space="0" w:color="000000"/>
              <w:bottom w:val="single" w:sz="4" w:space="0" w:color="000000"/>
              <w:right w:val="single" w:sz="4" w:space="0" w:color="000000"/>
            </w:tcBorders>
          </w:tcPr>
          <w:p w14:paraId="46F0579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Dažnių diapazonas</w:t>
            </w:r>
          </w:p>
        </w:tc>
        <w:tc>
          <w:tcPr>
            <w:tcW w:w="3969" w:type="dxa"/>
            <w:tcBorders>
              <w:top w:val="single" w:sz="4" w:space="0" w:color="000000"/>
              <w:left w:val="single" w:sz="4" w:space="0" w:color="000000"/>
              <w:bottom w:val="single" w:sz="4" w:space="0" w:color="000000"/>
              <w:right w:val="single" w:sz="4" w:space="0" w:color="000000"/>
            </w:tcBorders>
          </w:tcPr>
          <w:p w14:paraId="0D5D3BE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siauriau kaip 45-20000 Hz</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CD01D6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07F61C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DAF7F7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12.9</w:t>
            </w:r>
          </w:p>
        </w:tc>
        <w:tc>
          <w:tcPr>
            <w:tcW w:w="2552" w:type="dxa"/>
            <w:tcBorders>
              <w:top w:val="single" w:sz="4" w:space="0" w:color="000000"/>
              <w:left w:val="single" w:sz="4" w:space="0" w:color="000000"/>
              <w:bottom w:val="single" w:sz="4" w:space="0" w:color="000000"/>
              <w:right w:val="single" w:sz="4" w:space="0" w:color="000000"/>
            </w:tcBorders>
          </w:tcPr>
          <w:p w14:paraId="70BAB13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Max SPL</w:t>
            </w:r>
          </w:p>
        </w:tc>
        <w:tc>
          <w:tcPr>
            <w:tcW w:w="3969" w:type="dxa"/>
            <w:tcBorders>
              <w:top w:val="single" w:sz="4" w:space="0" w:color="000000"/>
              <w:left w:val="single" w:sz="4" w:space="0" w:color="000000"/>
              <w:bottom w:val="single" w:sz="4" w:space="0" w:color="000000"/>
              <w:right w:val="single" w:sz="4" w:space="0" w:color="000000"/>
            </w:tcBorders>
          </w:tcPr>
          <w:p w14:paraId="452D0D1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128 dB</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C5B956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BC66AB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1D7666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12.10</w:t>
            </w:r>
          </w:p>
        </w:tc>
        <w:tc>
          <w:tcPr>
            <w:tcW w:w="2552" w:type="dxa"/>
            <w:tcBorders>
              <w:top w:val="single" w:sz="4" w:space="0" w:color="000000"/>
              <w:left w:val="single" w:sz="4" w:space="0" w:color="000000"/>
              <w:bottom w:val="single" w:sz="4" w:space="0" w:color="000000"/>
              <w:right w:val="single" w:sz="4" w:space="0" w:color="000000"/>
            </w:tcBorders>
          </w:tcPr>
          <w:p w14:paraId="3F80B6C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Komplektavimas</w:t>
            </w:r>
          </w:p>
        </w:tc>
        <w:tc>
          <w:tcPr>
            <w:tcW w:w="3969" w:type="dxa"/>
            <w:tcBorders>
              <w:top w:val="single" w:sz="4" w:space="0" w:color="000000"/>
              <w:left w:val="single" w:sz="4" w:space="0" w:color="000000"/>
              <w:bottom w:val="single" w:sz="4" w:space="0" w:color="000000"/>
              <w:right w:val="single" w:sz="4" w:space="0" w:color="000000"/>
            </w:tcBorders>
          </w:tcPr>
          <w:p w14:paraId="47F14BC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numatytas tvirtinimo sprendimas garsiakalbių sumontavimui perkančiosios organizacijos patalpose. Sprendimas turi būti suderintas su perkančiąja organizacija. </w:t>
            </w:r>
          </w:p>
        </w:tc>
        <w:tc>
          <w:tcPr>
            <w:tcW w:w="3600" w:type="dxa"/>
            <w:tcBorders>
              <w:top w:val="single" w:sz="4" w:space="0" w:color="000000"/>
              <w:left w:val="single" w:sz="4" w:space="0" w:color="000000"/>
              <w:bottom w:val="single" w:sz="4" w:space="0" w:color="000000"/>
              <w:right w:val="single" w:sz="4" w:space="0" w:color="000000"/>
            </w:tcBorders>
          </w:tcPr>
          <w:p w14:paraId="0EF4434C" w14:textId="77777777" w:rsidR="00BE11AA" w:rsidRPr="00F8792F" w:rsidRDefault="00BE11AA" w:rsidP="00315BF7">
            <w:pPr>
              <w:pStyle w:val="Betarp"/>
              <w:rPr>
                <w:rFonts w:ascii="Times New Roman" w:eastAsia="Times New Roman" w:hAnsi="Times New Roman"/>
                <w:color w:val="0070C0"/>
                <w:sz w:val="20"/>
                <w:szCs w:val="20"/>
                <w:lang w:eastAsia="lt-LT"/>
              </w:rPr>
            </w:pPr>
            <w:r w:rsidRPr="00F8792F">
              <w:rPr>
                <w:rFonts w:ascii="Times New Roman" w:hAnsi="Times New Roman"/>
                <w:i/>
                <w:iCs/>
                <w:color w:val="0070C0"/>
                <w:sz w:val="20"/>
                <w:szCs w:val="20"/>
              </w:rPr>
              <w:t>(nepildoma)</w:t>
            </w:r>
          </w:p>
        </w:tc>
      </w:tr>
      <w:tr w:rsidR="00BE11AA" w:rsidRPr="00F8792F" w14:paraId="07192D0F"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5F8B97D"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13.</w:t>
            </w:r>
          </w:p>
        </w:tc>
        <w:tc>
          <w:tcPr>
            <w:tcW w:w="6521" w:type="dxa"/>
            <w:gridSpan w:val="2"/>
            <w:tcBorders>
              <w:top w:val="single" w:sz="4" w:space="0" w:color="000000"/>
              <w:left w:val="single" w:sz="4" w:space="0" w:color="000000"/>
              <w:bottom w:val="single" w:sz="4" w:space="0" w:color="000000"/>
              <w:right w:val="single" w:sz="4" w:space="0" w:color="000000"/>
            </w:tcBorders>
          </w:tcPr>
          <w:p w14:paraId="01F09D1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 xml:space="preserve">Žemų dažnių garsiakalbiai </w:t>
            </w:r>
          </w:p>
        </w:tc>
        <w:tc>
          <w:tcPr>
            <w:tcW w:w="3600" w:type="dxa"/>
            <w:tcBorders>
              <w:top w:val="single" w:sz="4" w:space="0" w:color="000000"/>
              <w:left w:val="single" w:sz="4" w:space="0" w:color="000000"/>
              <w:bottom w:val="single" w:sz="4" w:space="0" w:color="000000"/>
              <w:right w:val="single" w:sz="4" w:space="0" w:color="000000"/>
            </w:tcBorders>
          </w:tcPr>
          <w:p w14:paraId="06C678E9"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03052CA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E25B93"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13.1</w:t>
            </w:r>
          </w:p>
        </w:tc>
        <w:tc>
          <w:tcPr>
            <w:tcW w:w="2552" w:type="dxa"/>
            <w:tcBorders>
              <w:top w:val="single" w:sz="4" w:space="0" w:color="000000"/>
              <w:left w:val="single" w:sz="4" w:space="0" w:color="000000"/>
              <w:bottom w:val="single" w:sz="4" w:space="0" w:color="000000"/>
              <w:right w:val="single" w:sz="4" w:space="0" w:color="000000"/>
            </w:tcBorders>
          </w:tcPr>
          <w:p w14:paraId="65DFFDC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5D16C8E0" w14:textId="77777777" w:rsidR="00BE11AA" w:rsidRPr="00F8792F" w:rsidRDefault="00BE11AA" w:rsidP="00315BF7">
            <w:pPr>
              <w:pStyle w:val="Betarp"/>
              <w:rPr>
                <w:rFonts w:ascii="Times New Roman" w:eastAsia="Times New Roman" w:hAnsi="Times New Roman"/>
                <w:b/>
                <w:bCs/>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E252B91" w14:textId="13E68694"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C6D673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88DAC8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13.2</w:t>
            </w:r>
          </w:p>
        </w:tc>
        <w:tc>
          <w:tcPr>
            <w:tcW w:w="2552" w:type="dxa"/>
            <w:tcBorders>
              <w:top w:val="single" w:sz="4" w:space="0" w:color="000000"/>
              <w:left w:val="single" w:sz="4" w:space="0" w:color="000000"/>
              <w:bottom w:val="single" w:sz="4" w:space="0" w:color="000000"/>
              <w:right w:val="single" w:sz="4" w:space="0" w:color="000000"/>
            </w:tcBorders>
          </w:tcPr>
          <w:p w14:paraId="6E20659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6BE5A18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63728BE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2CDF1DD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C1CB9F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13.3</w:t>
            </w:r>
          </w:p>
        </w:tc>
        <w:tc>
          <w:tcPr>
            <w:tcW w:w="2552" w:type="dxa"/>
            <w:tcBorders>
              <w:top w:val="single" w:sz="4" w:space="0" w:color="000000"/>
              <w:left w:val="single" w:sz="4" w:space="0" w:color="000000"/>
              <w:bottom w:val="single" w:sz="4" w:space="0" w:color="000000"/>
              <w:right w:val="single" w:sz="4" w:space="0" w:color="000000"/>
            </w:tcBorders>
          </w:tcPr>
          <w:p w14:paraId="0515FEB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37D858E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Žemų dažnių aktyvinis garsiakalbis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1D6EA1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85DACE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689994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13.4</w:t>
            </w:r>
          </w:p>
        </w:tc>
        <w:tc>
          <w:tcPr>
            <w:tcW w:w="2552" w:type="dxa"/>
            <w:tcBorders>
              <w:top w:val="single" w:sz="4" w:space="0" w:color="000000"/>
              <w:left w:val="single" w:sz="4" w:space="0" w:color="000000"/>
              <w:bottom w:val="single" w:sz="4" w:space="0" w:color="000000"/>
              <w:right w:val="single" w:sz="4" w:space="0" w:color="000000"/>
            </w:tcBorders>
          </w:tcPr>
          <w:p w14:paraId="67C927A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Garsiakalbiai</w:t>
            </w:r>
          </w:p>
        </w:tc>
        <w:tc>
          <w:tcPr>
            <w:tcW w:w="3969" w:type="dxa"/>
            <w:tcBorders>
              <w:top w:val="single" w:sz="4" w:space="0" w:color="000000"/>
              <w:left w:val="single" w:sz="4" w:space="0" w:color="000000"/>
              <w:bottom w:val="single" w:sz="4" w:space="0" w:color="000000"/>
              <w:right w:val="single" w:sz="4" w:space="0" w:color="000000"/>
            </w:tcBorders>
          </w:tcPr>
          <w:p w14:paraId="2B03381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1x 18</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w:t>
            </w:r>
          </w:p>
        </w:tc>
        <w:tc>
          <w:tcPr>
            <w:tcW w:w="3600" w:type="dxa"/>
            <w:tcBorders>
              <w:top w:val="single" w:sz="4" w:space="0" w:color="000000"/>
              <w:left w:val="single" w:sz="4" w:space="0" w:color="000000"/>
              <w:bottom w:val="single" w:sz="4" w:space="0" w:color="000000"/>
              <w:right w:val="single" w:sz="4" w:space="0" w:color="000000"/>
            </w:tcBorders>
          </w:tcPr>
          <w:p w14:paraId="358B9EF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A2C265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CBE6DC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lastRenderedPageBreak/>
              <w:t>13.5</w:t>
            </w:r>
          </w:p>
        </w:tc>
        <w:tc>
          <w:tcPr>
            <w:tcW w:w="2552" w:type="dxa"/>
            <w:tcBorders>
              <w:top w:val="single" w:sz="4" w:space="0" w:color="000000"/>
              <w:left w:val="single" w:sz="4" w:space="0" w:color="000000"/>
              <w:bottom w:val="single" w:sz="4" w:space="0" w:color="000000"/>
              <w:right w:val="single" w:sz="4" w:space="0" w:color="000000"/>
            </w:tcBorders>
          </w:tcPr>
          <w:p w14:paraId="4086926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Stiprintuvas</w:t>
            </w:r>
          </w:p>
        </w:tc>
        <w:tc>
          <w:tcPr>
            <w:tcW w:w="3969" w:type="dxa"/>
            <w:tcBorders>
              <w:top w:val="single" w:sz="4" w:space="0" w:color="000000"/>
              <w:left w:val="single" w:sz="4" w:space="0" w:color="000000"/>
              <w:bottom w:val="single" w:sz="4" w:space="0" w:color="000000"/>
              <w:right w:val="single" w:sz="4" w:space="0" w:color="000000"/>
            </w:tcBorders>
          </w:tcPr>
          <w:p w14:paraId="05AA95B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prasčiau kaip D klasės, ne mažiau kaip 1000W</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C3D63D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4F2138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AC6CAF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13.6</w:t>
            </w:r>
          </w:p>
        </w:tc>
        <w:tc>
          <w:tcPr>
            <w:tcW w:w="2552" w:type="dxa"/>
            <w:tcBorders>
              <w:top w:val="single" w:sz="4" w:space="0" w:color="000000"/>
              <w:left w:val="single" w:sz="4" w:space="0" w:color="000000"/>
              <w:bottom w:val="single" w:sz="4" w:space="0" w:color="000000"/>
              <w:right w:val="single" w:sz="4" w:space="0" w:color="000000"/>
            </w:tcBorders>
          </w:tcPr>
          <w:p w14:paraId="676541E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Dažnių diapazonas</w:t>
            </w:r>
          </w:p>
        </w:tc>
        <w:tc>
          <w:tcPr>
            <w:tcW w:w="3969" w:type="dxa"/>
            <w:tcBorders>
              <w:top w:val="single" w:sz="4" w:space="0" w:color="000000"/>
              <w:left w:val="single" w:sz="4" w:space="0" w:color="000000"/>
              <w:bottom w:val="single" w:sz="4" w:space="0" w:color="000000"/>
              <w:right w:val="single" w:sz="4" w:space="0" w:color="000000"/>
            </w:tcBorders>
          </w:tcPr>
          <w:p w14:paraId="329DB1D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siauriau kaip 36-140 Hz</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66BCD2D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37C1CD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E3A7B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13.7</w:t>
            </w:r>
          </w:p>
        </w:tc>
        <w:tc>
          <w:tcPr>
            <w:tcW w:w="2552" w:type="dxa"/>
            <w:tcBorders>
              <w:top w:val="single" w:sz="4" w:space="0" w:color="000000"/>
              <w:left w:val="single" w:sz="4" w:space="0" w:color="000000"/>
              <w:bottom w:val="single" w:sz="4" w:space="0" w:color="000000"/>
              <w:right w:val="single" w:sz="4" w:space="0" w:color="000000"/>
            </w:tcBorders>
          </w:tcPr>
          <w:p w14:paraId="09A6D00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Max SPL</w:t>
            </w:r>
          </w:p>
        </w:tc>
        <w:tc>
          <w:tcPr>
            <w:tcW w:w="3969" w:type="dxa"/>
            <w:tcBorders>
              <w:top w:val="single" w:sz="4" w:space="0" w:color="000000"/>
              <w:left w:val="single" w:sz="4" w:space="0" w:color="000000"/>
              <w:bottom w:val="single" w:sz="4" w:space="0" w:color="000000"/>
              <w:right w:val="single" w:sz="4" w:space="0" w:color="000000"/>
            </w:tcBorders>
          </w:tcPr>
          <w:p w14:paraId="5F86A81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130 dB</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BEBE34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F00CE99"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B6A9D4D" w14:textId="77777777" w:rsidR="00BE11AA" w:rsidRPr="00F8792F" w:rsidRDefault="00BE11AA" w:rsidP="00315BF7">
            <w:pPr>
              <w:ind w:right="-1"/>
              <w:rPr>
                <w:rFonts w:ascii="Times New Roman" w:eastAsia="Times New Roman" w:hAnsi="Times New Roman" w:cs="Times New Roman"/>
                <w:b/>
                <w:bCs/>
                <w:sz w:val="20"/>
                <w:szCs w:val="20"/>
              </w:rPr>
            </w:pPr>
            <w:bookmarkStart w:id="8" w:name="_Hlk192684970"/>
            <w:r w:rsidRPr="00F8792F">
              <w:rPr>
                <w:rFonts w:ascii="Times New Roman" w:eastAsia="Times New Roman" w:hAnsi="Times New Roman" w:cs="Times New Roman"/>
                <w:b/>
                <w:bCs/>
                <w:sz w:val="20"/>
                <w:szCs w:val="20"/>
              </w:rPr>
              <w:t>14.</w:t>
            </w:r>
          </w:p>
        </w:tc>
        <w:tc>
          <w:tcPr>
            <w:tcW w:w="6521" w:type="dxa"/>
            <w:gridSpan w:val="2"/>
            <w:tcBorders>
              <w:top w:val="single" w:sz="4" w:space="0" w:color="000000"/>
              <w:left w:val="single" w:sz="4" w:space="0" w:color="000000"/>
              <w:bottom w:val="single" w:sz="4" w:space="0" w:color="000000"/>
              <w:right w:val="single" w:sz="4" w:space="0" w:color="000000"/>
            </w:tcBorders>
          </w:tcPr>
          <w:p w14:paraId="042153D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 xml:space="preserve">Monitoriniai garsiakalbiai </w:t>
            </w:r>
          </w:p>
        </w:tc>
        <w:tc>
          <w:tcPr>
            <w:tcW w:w="3600" w:type="dxa"/>
            <w:tcBorders>
              <w:top w:val="single" w:sz="4" w:space="0" w:color="000000"/>
              <w:left w:val="single" w:sz="4" w:space="0" w:color="000000"/>
              <w:bottom w:val="single" w:sz="4" w:space="0" w:color="000000"/>
              <w:right w:val="single" w:sz="4" w:space="0" w:color="000000"/>
            </w:tcBorders>
          </w:tcPr>
          <w:p w14:paraId="0D9B044E"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15DE5B1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D028825"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14.1</w:t>
            </w:r>
          </w:p>
        </w:tc>
        <w:tc>
          <w:tcPr>
            <w:tcW w:w="2552" w:type="dxa"/>
            <w:tcBorders>
              <w:top w:val="single" w:sz="4" w:space="0" w:color="000000"/>
              <w:left w:val="single" w:sz="4" w:space="0" w:color="000000"/>
              <w:bottom w:val="single" w:sz="4" w:space="0" w:color="000000"/>
              <w:right w:val="single" w:sz="4" w:space="0" w:color="000000"/>
            </w:tcBorders>
          </w:tcPr>
          <w:p w14:paraId="552DAEA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549169B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6991B51F" w14:textId="3739A7E8"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EAA7B6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E58C89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14.2</w:t>
            </w:r>
          </w:p>
        </w:tc>
        <w:tc>
          <w:tcPr>
            <w:tcW w:w="2552" w:type="dxa"/>
            <w:tcBorders>
              <w:top w:val="single" w:sz="4" w:space="0" w:color="000000"/>
              <w:left w:val="single" w:sz="4" w:space="0" w:color="000000"/>
              <w:bottom w:val="single" w:sz="4" w:space="0" w:color="000000"/>
              <w:right w:val="single" w:sz="4" w:space="0" w:color="000000"/>
            </w:tcBorders>
          </w:tcPr>
          <w:p w14:paraId="7F12FBE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657951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38FFF6C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114C4D9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4CA26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14.3</w:t>
            </w:r>
          </w:p>
        </w:tc>
        <w:tc>
          <w:tcPr>
            <w:tcW w:w="2552" w:type="dxa"/>
            <w:tcBorders>
              <w:top w:val="single" w:sz="4" w:space="0" w:color="000000"/>
              <w:left w:val="single" w:sz="4" w:space="0" w:color="000000"/>
              <w:bottom w:val="single" w:sz="4" w:space="0" w:color="000000"/>
              <w:right w:val="single" w:sz="4" w:space="0" w:color="000000"/>
            </w:tcBorders>
          </w:tcPr>
          <w:p w14:paraId="7FFEA1D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66942BF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Monitorinis aktyvinis garsiakalbis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D689C9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394243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49293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14.4</w:t>
            </w:r>
          </w:p>
        </w:tc>
        <w:tc>
          <w:tcPr>
            <w:tcW w:w="2552" w:type="dxa"/>
            <w:tcBorders>
              <w:top w:val="single" w:sz="4" w:space="0" w:color="000000"/>
              <w:left w:val="single" w:sz="4" w:space="0" w:color="000000"/>
              <w:bottom w:val="single" w:sz="4" w:space="0" w:color="000000"/>
              <w:right w:val="single" w:sz="4" w:space="0" w:color="000000"/>
            </w:tcBorders>
          </w:tcPr>
          <w:p w14:paraId="0CBF05E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Garsiakalbiai</w:t>
            </w:r>
          </w:p>
        </w:tc>
        <w:tc>
          <w:tcPr>
            <w:tcW w:w="3969" w:type="dxa"/>
            <w:tcBorders>
              <w:top w:val="single" w:sz="4" w:space="0" w:color="000000"/>
              <w:left w:val="single" w:sz="4" w:space="0" w:color="000000"/>
              <w:bottom w:val="single" w:sz="4" w:space="0" w:color="000000"/>
              <w:right w:val="single" w:sz="4" w:space="0" w:color="000000"/>
            </w:tcBorders>
          </w:tcPr>
          <w:p w14:paraId="1751A65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Integruota ne mažiau kaip 12</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ir 1</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garsiakalbiai.  </w:t>
            </w:r>
          </w:p>
        </w:tc>
        <w:tc>
          <w:tcPr>
            <w:tcW w:w="3600" w:type="dxa"/>
            <w:tcBorders>
              <w:top w:val="single" w:sz="4" w:space="0" w:color="000000"/>
              <w:left w:val="single" w:sz="4" w:space="0" w:color="000000"/>
              <w:bottom w:val="single" w:sz="4" w:space="0" w:color="000000"/>
              <w:right w:val="single" w:sz="4" w:space="0" w:color="000000"/>
            </w:tcBorders>
          </w:tcPr>
          <w:p w14:paraId="3266248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E63921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53EFFC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14.5</w:t>
            </w:r>
          </w:p>
        </w:tc>
        <w:tc>
          <w:tcPr>
            <w:tcW w:w="2552" w:type="dxa"/>
            <w:tcBorders>
              <w:top w:val="single" w:sz="4" w:space="0" w:color="000000"/>
              <w:left w:val="single" w:sz="4" w:space="0" w:color="000000"/>
              <w:bottom w:val="single" w:sz="4" w:space="0" w:color="000000"/>
              <w:right w:val="single" w:sz="4" w:space="0" w:color="000000"/>
            </w:tcBorders>
          </w:tcPr>
          <w:p w14:paraId="4CE7DB1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Stiprintuvas</w:t>
            </w:r>
          </w:p>
        </w:tc>
        <w:tc>
          <w:tcPr>
            <w:tcW w:w="3969" w:type="dxa"/>
            <w:tcBorders>
              <w:top w:val="single" w:sz="4" w:space="0" w:color="000000"/>
              <w:left w:val="single" w:sz="4" w:space="0" w:color="000000"/>
              <w:bottom w:val="single" w:sz="4" w:space="0" w:color="000000"/>
              <w:right w:val="single" w:sz="4" w:space="0" w:color="000000"/>
            </w:tcBorders>
          </w:tcPr>
          <w:p w14:paraId="75CD2B7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prasčiau kaip D klasės, ne mažiau kaip 550W</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5B08745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3A3B41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E8FC9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14.6</w:t>
            </w:r>
          </w:p>
        </w:tc>
        <w:tc>
          <w:tcPr>
            <w:tcW w:w="2552" w:type="dxa"/>
            <w:tcBorders>
              <w:top w:val="single" w:sz="4" w:space="0" w:color="000000"/>
              <w:left w:val="single" w:sz="4" w:space="0" w:color="000000"/>
              <w:bottom w:val="single" w:sz="4" w:space="0" w:color="000000"/>
              <w:right w:val="single" w:sz="4" w:space="0" w:color="000000"/>
            </w:tcBorders>
          </w:tcPr>
          <w:p w14:paraId="112FCE9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DSP</w:t>
            </w:r>
          </w:p>
        </w:tc>
        <w:tc>
          <w:tcPr>
            <w:tcW w:w="3969" w:type="dxa"/>
            <w:tcBorders>
              <w:top w:val="single" w:sz="4" w:space="0" w:color="000000"/>
              <w:left w:val="single" w:sz="4" w:space="0" w:color="000000"/>
              <w:bottom w:val="single" w:sz="4" w:space="0" w:color="000000"/>
              <w:right w:val="single" w:sz="4" w:space="0" w:color="000000"/>
            </w:tcBorders>
          </w:tcPr>
          <w:p w14:paraId="7215D35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A5AACC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02D49C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A41007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14.7</w:t>
            </w:r>
          </w:p>
        </w:tc>
        <w:tc>
          <w:tcPr>
            <w:tcW w:w="2552" w:type="dxa"/>
            <w:tcBorders>
              <w:top w:val="single" w:sz="4" w:space="0" w:color="000000"/>
              <w:left w:val="single" w:sz="4" w:space="0" w:color="000000"/>
              <w:bottom w:val="single" w:sz="4" w:space="0" w:color="000000"/>
              <w:right w:val="single" w:sz="4" w:space="0" w:color="000000"/>
            </w:tcBorders>
          </w:tcPr>
          <w:p w14:paraId="7ABAD55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Garso sklaida</w:t>
            </w:r>
          </w:p>
        </w:tc>
        <w:tc>
          <w:tcPr>
            <w:tcW w:w="3969" w:type="dxa"/>
            <w:tcBorders>
              <w:top w:val="single" w:sz="4" w:space="0" w:color="000000"/>
              <w:left w:val="single" w:sz="4" w:space="0" w:color="000000"/>
              <w:bottom w:val="single" w:sz="4" w:space="0" w:color="000000"/>
              <w:right w:val="single" w:sz="4" w:space="0" w:color="000000"/>
            </w:tcBorders>
          </w:tcPr>
          <w:p w14:paraId="6C96CF0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80º H x 50º V</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09145B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58E786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74940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14.8</w:t>
            </w:r>
          </w:p>
        </w:tc>
        <w:tc>
          <w:tcPr>
            <w:tcW w:w="2552" w:type="dxa"/>
            <w:tcBorders>
              <w:top w:val="single" w:sz="4" w:space="0" w:color="000000"/>
              <w:left w:val="single" w:sz="4" w:space="0" w:color="000000"/>
              <w:bottom w:val="single" w:sz="4" w:space="0" w:color="000000"/>
              <w:right w:val="single" w:sz="4" w:space="0" w:color="000000"/>
            </w:tcBorders>
          </w:tcPr>
          <w:p w14:paraId="77600C4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Dažnių diapazonas</w:t>
            </w:r>
          </w:p>
        </w:tc>
        <w:tc>
          <w:tcPr>
            <w:tcW w:w="3969" w:type="dxa"/>
            <w:tcBorders>
              <w:top w:val="single" w:sz="4" w:space="0" w:color="000000"/>
              <w:left w:val="single" w:sz="4" w:space="0" w:color="000000"/>
              <w:bottom w:val="single" w:sz="4" w:space="0" w:color="000000"/>
              <w:right w:val="single" w:sz="4" w:space="0" w:color="000000"/>
            </w:tcBorders>
          </w:tcPr>
          <w:p w14:paraId="3AC53A3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siauresnis kaip 55-19000 Hz</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B584CF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306A75D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ADCFE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14.9</w:t>
            </w:r>
          </w:p>
        </w:tc>
        <w:tc>
          <w:tcPr>
            <w:tcW w:w="2552" w:type="dxa"/>
            <w:tcBorders>
              <w:top w:val="single" w:sz="4" w:space="0" w:color="000000"/>
              <w:left w:val="single" w:sz="4" w:space="0" w:color="000000"/>
              <w:bottom w:val="single" w:sz="4" w:space="0" w:color="000000"/>
              <w:right w:val="single" w:sz="4" w:space="0" w:color="000000"/>
            </w:tcBorders>
          </w:tcPr>
          <w:p w14:paraId="780C90A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Max SPL</w:t>
            </w:r>
          </w:p>
        </w:tc>
        <w:tc>
          <w:tcPr>
            <w:tcW w:w="3969" w:type="dxa"/>
            <w:tcBorders>
              <w:top w:val="single" w:sz="4" w:space="0" w:color="000000"/>
              <w:left w:val="single" w:sz="4" w:space="0" w:color="000000"/>
              <w:bottom w:val="single" w:sz="4" w:space="0" w:color="000000"/>
              <w:right w:val="single" w:sz="4" w:space="0" w:color="000000"/>
            </w:tcBorders>
          </w:tcPr>
          <w:p w14:paraId="15162D1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122 dB</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ECB82E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bookmarkEnd w:id="8"/>
      <w:tr w:rsidR="00BE11AA" w:rsidRPr="00F8792F" w14:paraId="7615F8C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37BEB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14.10</w:t>
            </w:r>
          </w:p>
        </w:tc>
        <w:tc>
          <w:tcPr>
            <w:tcW w:w="2552" w:type="dxa"/>
            <w:tcBorders>
              <w:top w:val="single" w:sz="4" w:space="0" w:color="000000"/>
              <w:left w:val="single" w:sz="4" w:space="0" w:color="000000"/>
              <w:bottom w:val="single" w:sz="4" w:space="0" w:color="000000"/>
              <w:right w:val="single" w:sz="4" w:space="0" w:color="000000"/>
            </w:tcBorders>
          </w:tcPr>
          <w:p w14:paraId="189BD41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Montavimo galimybės</w:t>
            </w:r>
          </w:p>
        </w:tc>
        <w:tc>
          <w:tcPr>
            <w:tcW w:w="3969" w:type="dxa"/>
            <w:tcBorders>
              <w:top w:val="single" w:sz="4" w:space="0" w:color="000000"/>
              <w:left w:val="single" w:sz="4" w:space="0" w:color="000000"/>
              <w:bottom w:val="single" w:sz="4" w:space="0" w:color="000000"/>
              <w:right w:val="single" w:sz="4" w:space="0" w:color="000000"/>
            </w:tcBorders>
          </w:tcPr>
          <w:p w14:paraId="2D23272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galimybė garsiakalbį naudoti kaip scenos monitorių padėjus ant grindų horizontaliai.</w:t>
            </w:r>
          </w:p>
          <w:p w14:paraId="38A2E07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galimybė montuoti ant 35 mm diametro stovo. </w:t>
            </w:r>
          </w:p>
        </w:tc>
        <w:tc>
          <w:tcPr>
            <w:tcW w:w="3600" w:type="dxa"/>
            <w:tcBorders>
              <w:top w:val="single" w:sz="4" w:space="0" w:color="000000"/>
              <w:left w:val="single" w:sz="4" w:space="0" w:color="000000"/>
              <w:bottom w:val="single" w:sz="4" w:space="0" w:color="000000"/>
              <w:right w:val="single" w:sz="4" w:space="0" w:color="000000"/>
            </w:tcBorders>
          </w:tcPr>
          <w:p w14:paraId="5B8AC78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0536FE5F"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3F70AD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 xml:space="preserve">15. </w:t>
            </w:r>
          </w:p>
        </w:tc>
        <w:tc>
          <w:tcPr>
            <w:tcW w:w="6521" w:type="dxa"/>
            <w:gridSpan w:val="2"/>
            <w:tcBorders>
              <w:top w:val="single" w:sz="4" w:space="0" w:color="000000"/>
              <w:left w:val="single" w:sz="4" w:space="0" w:color="000000"/>
              <w:bottom w:val="single" w:sz="4" w:space="0" w:color="000000"/>
              <w:right w:val="single" w:sz="4" w:space="0" w:color="000000"/>
            </w:tcBorders>
          </w:tcPr>
          <w:p w14:paraId="7766EA3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Mikšerinis pultas</w:t>
            </w:r>
          </w:p>
        </w:tc>
        <w:tc>
          <w:tcPr>
            <w:tcW w:w="3600" w:type="dxa"/>
            <w:tcBorders>
              <w:top w:val="single" w:sz="4" w:space="0" w:color="000000"/>
              <w:left w:val="single" w:sz="4" w:space="0" w:color="000000"/>
              <w:bottom w:val="single" w:sz="4" w:space="0" w:color="000000"/>
              <w:right w:val="single" w:sz="4" w:space="0" w:color="000000"/>
            </w:tcBorders>
          </w:tcPr>
          <w:p w14:paraId="4234F8BB"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20EFBF1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9C92D39"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15.1</w:t>
            </w:r>
          </w:p>
        </w:tc>
        <w:tc>
          <w:tcPr>
            <w:tcW w:w="2552" w:type="dxa"/>
            <w:tcBorders>
              <w:top w:val="single" w:sz="4" w:space="0" w:color="000000"/>
              <w:left w:val="single" w:sz="4" w:space="0" w:color="000000"/>
              <w:bottom w:val="single" w:sz="4" w:space="0" w:color="000000"/>
              <w:right w:val="single" w:sz="4" w:space="0" w:color="000000"/>
            </w:tcBorders>
          </w:tcPr>
          <w:p w14:paraId="25D8ABB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0440545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32EF49D2" w14:textId="3F3A1D26"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E96759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882282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15.2</w:t>
            </w:r>
          </w:p>
        </w:tc>
        <w:tc>
          <w:tcPr>
            <w:tcW w:w="2552" w:type="dxa"/>
            <w:tcBorders>
              <w:top w:val="single" w:sz="4" w:space="0" w:color="000000"/>
              <w:left w:val="single" w:sz="4" w:space="0" w:color="000000"/>
              <w:bottom w:val="single" w:sz="4" w:space="0" w:color="000000"/>
              <w:right w:val="single" w:sz="4" w:space="0" w:color="000000"/>
            </w:tcBorders>
          </w:tcPr>
          <w:p w14:paraId="244C0BE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470A62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0A32A3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21B2A94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D29E8E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15.3</w:t>
            </w:r>
          </w:p>
        </w:tc>
        <w:tc>
          <w:tcPr>
            <w:tcW w:w="2552" w:type="dxa"/>
            <w:tcBorders>
              <w:top w:val="single" w:sz="4" w:space="0" w:color="000000"/>
              <w:left w:val="single" w:sz="4" w:space="0" w:color="000000"/>
              <w:bottom w:val="single" w:sz="4" w:space="0" w:color="000000"/>
              <w:right w:val="single" w:sz="4" w:space="0" w:color="000000"/>
            </w:tcBorders>
          </w:tcPr>
          <w:p w14:paraId="4BD82DC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3F61C32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Skaitmeninis mikšerinis pultas</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2488730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3C9DBE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E15677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15.4</w:t>
            </w:r>
          </w:p>
        </w:tc>
        <w:tc>
          <w:tcPr>
            <w:tcW w:w="2552" w:type="dxa"/>
            <w:tcBorders>
              <w:top w:val="single" w:sz="4" w:space="0" w:color="000000"/>
              <w:left w:val="single" w:sz="4" w:space="0" w:color="000000"/>
              <w:bottom w:val="single" w:sz="4" w:space="0" w:color="000000"/>
              <w:right w:val="single" w:sz="4" w:space="0" w:color="000000"/>
            </w:tcBorders>
          </w:tcPr>
          <w:p w14:paraId="762FAD3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Signalų apdorojimo dažnis</w:t>
            </w:r>
          </w:p>
        </w:tc>
        <w:tc>
          <w:tcPr>
            <w:tcW w:w="3969" w:type="dxa"/>
            <w:tcBorders>
              <w:top w:val="single" w:sz="4" w:space="0" w:color="000000"/>
              <w:left w:val="single" w:sz="4" w:space="0" w:color="000000"/>
              <w:bottom w:val="single" w:sz="4" w:space="0" w:color="000000"/>
              <w:right w:val="single" w:sz="4" w:space="0" w:color="000000"/>
            </w:tcBorders>
          </w:tcPr>
          <w:p w14:paraId="1E15783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96 kHz</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8B1B06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CC7D4F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206F1E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15.5</w:t>
            </w:r>
          </w:p>
        </w:tc>
        <w:tc>
          <w:tcPr>
            <w:tcW w:w="2552" w:type="dxa"/>
            <w:tcBorders>
              <w:top w:val="single" w:sz="4" w:space="0" w:color="000000"/>
              <w:left w:val="single" w:sz="4" w:space="0" w:color="000000"/>
              <w:bottom w:val="single" w:sz="4" w:space="0" w:color="000000"/>
              <w:right w:val="single" w:sz="4" w:space="0" w:color="000000"/>
            </w:tcBorders>
          </w:tcPr>
          <w:p w14:paraId="1F7A3C5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Šliaužikliai</w:t>
            </w:r>
          </w:p>
        </w:tc>
        <w:tc>
          <w:tcPr>
            <w:tcW w:w="3969" w:type="dxa"/>
            <w:tcBorders>
              <w:top w:val="single" w:sz="4" w:space="0" w:color="000000"/>
              <w:left w:val="single" w:sz="4" w:space="0" w:color="000000"/>
              <w:bottom w:val="single" w:sz="4" w:space="0" w:color="000000"/>
              <w:right w:val="single" w:sz="4" w:space="0" w:color="000000"/>
            </w:tcBorders>
          </w:tcPr>
          <w:p w14:paraId="2F69121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Motorizuoti, ne mažiau kaip 16 vnt. </w:t>
            </w:r>
          </w:p>
        </w:tc>
        <w:tc>
          <w:tcPr>
            <w:tcW w:w="3600" w:type="dxa"/>
            <w:tcBorders>
              <w:top w:val="single" w:sz="4" w:space="0" w:color="000000"/>
              <w:left w:val="single" w:sz="4" w:space="0" w:color="000000"/>
              <w:bottom w:val="single" w:sz="4" w:space="0" w:color="000000"/>
              <w:right w:val="single" w:sz="4" w:space="0" w:color="000000"/>
            </w:tcBorders>
          </w:tcPr>
          <w:p w14:paraId="6CE809A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FCA149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42CF1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15.6</w:t>
            </w:r>
          </w:p>
        </w:tc>
        <w:tc>
          <w:tcPr>
            <w:tcW w:w="2552" w:type="dxa"/>
            <w:tcBorders>
              <w:top w:val="single" w:sz="4" w:space="0" w:color="000000"/>
              <w:left w:val="single" w:sz="4" w:space="0" w:color="000000"/>
              <w:bottom w:val="single" w:sz="4" w:space="0" w:color="000000"/>
              <w:right w:val="single" w:sz="4" w:space="0" w:color="000000"/>
            </w:tcBorders>
          </w:tcPr>
          <w:p w14:paraId="530F95B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Programuojami mygtukai</w:t>
            </w:r>
          </w:p>
        </w:tc>
        <w:tc>
          <w:tcPr>
            <w:tcW w:w="3969" w:type="dxa"/>
            <w:tcBorders>
              <w:top w:val="single" w:sz="4" w:space="0" w:color="000000"/>
              <w:left w:val="single" w:sz="4" w:space="0" w:color="000000"/>
              <w:bottom w:val="single" w:sz="4" w:space="0" w:color="000000"/>
              <w:right w:val="single" w:sz="4" w:space="0" w:color="000000"/>
            </w:tcBorders>
          </w:tcPr>
          <w:p w14:paraId="17F0ABE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8. Turi būti galimybė mygtukui priskirti LED apšvietimo spalvą</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06FFD63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9B8240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857E9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15.7</w:t>
            </w:r>
          </w:p>
        </w:tc>
        <w:tc>
          <w:tcPr>
            <w:tcW w:w="2552" w:type="dxa"/>
            <w:tcBorders>
              <w:top w:val="single" w:sz="4" w:space="0" w:color="000000"/>
              <w:left w:val="single" w:sz="4" w:space="0" w:color="000000"/>
              <w:bottom w:val="single" w:sz="4" w:space="0" w:color="000000"/>
              <w:right w:val="single" w:sz="4" w:space="0" w:color="000000"/>
            </w:tcBorders>
          </w:tcPr>
          <w:p w14:paraId="6A56192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Lietimui jautrus ekranas</w:t>
            </w:r>
          </w:p>
        </w:tc>
        <w:tc>
          <w:tcPr>
            <w:tcW w:w="3969" w:type="dxa"/>
            <w:tcBorders>
              <w:top w:val="single" w:sz="4" w:space="0" w:color="000000"/>
              <w:left w:val="single" w:sz="4" w:space="0" w:color="000000"/>
              <w:bottom w:val="single" w:sz="4" w:space="0" w:color="000000"/>
              <w:right w:val="single" w:sz="4" w:space="0" w:color="000000"/>
            </w:tcBorders>
          </w:tcPr>
          <w:p w14:paraId="040F02A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ne mažiau kaip 7</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4EE45C5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12A8EF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4A8B3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15.8</w:t>
            </w:r>
          </w:p>
        </w:tc>
        <w:tc>
          <w:tcPr>
            <w:tcW w:w="2552" w:type="dxa"/>
            <w:tcBorders>
              <w:top w:val="single" w:sz="4" w:space="0" w:color="000000"/>
              <w:left w:val="single" w:sz="4" w:space="0" w:color="000000"/>
              <w:bottom w:val="single" w:sz="4" w:space="0" w:color="000000"/>
              <w:right w:val="single" w:sz="4" w:space="0" w:color="000000"/>
            </w:tcBorders>
          </w:tcPr>
          <w:p w14:paraId="7ECA933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Dante jungtis</w:t>
            </w:r>
          </w:p>
        </w:tc>
        <w:tc>
          <w:tcPr>
            <w:tcW w:w="3969" w:type="dxa"/>
            <w:tcBorders>
              <w:top w:val="single" w:sz="4" w:space="0" w:color="000000"/>
              <w:left w:val="single" w:sz="4" w:space="0" w:color="000000"/>
              <w:bottom w:val="single" w:sz="4" w:space="0" w:color="000000"/>
              <w:right w:val="single" w:sz="4" w:space="0" w:color="000000"/>
            </w:tcBorders>
          </w:tcPr>
          <w:p w14:paraId="3C7DA81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ne mažiau kaip 32x32 kanalų</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3BA5C2A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A0A352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8BC4A7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15.9</w:t>
            </w:r>
          </w:p>
        </w:tc>
        <w:tc>
          <w:tcPr>
            <w:tcW w:w="2552" w:type="dxa"/>
            <w:tcBorders>
              <w:top w:val="single" w:sz="4" w:space="0" w:color="000000"/>
              <w:left w:val="single" w:sz="4" w:space="0" w:color="000000"/>
              <w:bottom w:val="single" w:sz="4" w:space="0" w:color="000000"/>
              <w:right w:val="single" w:sz="4" w:space="0" w:color="000000"/>
            </w:tcBorders>
          </w:tcPr>
          <w:p w14:paraId="2A8186C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Efektai</w:t>
            </w:r>
          </w:p>
        </w:tc>
        <w:tc>
          <w:tcPr>
            <w:tcW w:w="3969" w:type="dxa"/>
            <w:tcBorders>
              <w:top w:val="single" w:sz="4" w:space="0" w:color="000000"/>
              <w:left w:val="single" w:sz="4" w:space="0" w:color="000000"/>
              <w:bottom w:val="single" w:sz="4" w:space="0" w:color="000000"/>
              <w:right w:val="single" w:sz="4" w:space="0" w:color="000000"/>
            </w:tcBorders>
          </w:tcPr>
          <w:p w14:paraId="461D62E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8 FX varikliai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706912F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61A0DD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4A6BAE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15.10</w:t>
            </w:r>
          </w:p>
        </w:tc>
        <w:tc>
          <w:tcPr>
            <w:tcW w:w="2552" w:type="dxa"/>
            <w:tcBorders>
              <w:top w:val="single" w:sz="4" w:space="0" w:color="000000"/>
              <w:left w:val="single" w:sz="4" w:space="0" w:color="000000"/>
              <w:bottom w:val="single" w:sz="4" w:space="0" w:color="000000"/>
              <w:right w:val="single" w:sz="4" w:space="0" w:color="000000"/>
            </w:tcBorders>
          </w:tcPr>
          <w:p w14:paraId="4B5D8C5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USB audio</w:t>
            </w:r>
          </w:p>
        </w:tc>
        <w:tc>
          <w:tcPr>
            <w:tcW w:w="3969" w:type="dxa"/>
            <w:tcBorders>
              <w:top w:val="single" w:sz="4" w:space="0" w:color="000000"/>
              <w:left w:val="single" w:sz="4" w:space="0" w:color="000000"/>
              <w:bottom w:val="single" w:sz="4" w:space="0" w:color="000000"/>
              <w:right w:val="single" w:sz="4" w:space="0" w:color="000000"/>
            </w:tcBorders>
          </w:tcPr>
          <w:p w14:paraId="5EDE67B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w:t>
            </w:r>
            <w:r>
              <w:rPr>
                <w:rFonts w:ascii="Times New Roman" w:eastAsia="Times New Roman" w:hAnsi="Times New Roman"/>
                <w:sz w:val="20"/>
                <w:szCs w:val="20"/>
                <w:lang w:eastAsia="lt-LT"/>
              </w:rPr>
              <w:t>.</w:t>
            </w:r>
          </w:p>
        </w:tc>
        <w:tc>
          <w:tcPr>
            <w:tcW w:w="3600" w:type="dxa"/>
            <w:tcBorders>
              <w:top w:val="single" w:sz="4" w:space="0" w:color="000000"/>
              <w:left w:val="single" w:sz="4" w:space="0" w:color="000000"/>
              <w:bottom w:val="single" w:sz="4" w:space="0" w:color="000000"/>
              <w:right w:val="single" w:sz="4" w:space="0" w:color="000000"/>
            </w:tcBorders>
          </w:tcPr>
          <w:p w14:paraId="153E679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873FD4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090B03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15.11</w:t>
            </w:r>
          </w:p>
        </w:tc>
        <w:tc>
          <w:tcPr>
            <w:tcW w:w="2552" w:type="dxa"/>
            <w:tcBorders>
              <w:top w:val="single" w:sz="4" w:space="0" w:color="000000"/>
              <w:left w:val="single" w:sz="4" w:space="0" w:color="000000"/>
              <w:bottom w:val="single" w:sz="4" w:space="0" w:color="000000"/>
              <w:right w:val="single" w:sz="4" w:space="0" w:color="000000"/>
            </w:tcBorders>
          </w:tcPr>
          <w:p w14:paraId="49C5FF8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XLR įvestys / išvestys</w:t>
            </w:r>
          </w:p>
        </w:tc>
        <w:tc>
          <w:tcPr>
            <w:tcW w:w="3969" w:type="dxa"/>
            <w:tcBorders>
              <w:top w:val="single" w:sz="4" w:space="0" w:color="000000"/>
              <w:left w:val="single" w:sz="4" w:space="0" w:color="000000"/>
              <w:bottom w:val="single" w:sz="4" w:space="0" w:color="000000"/>
              <w:right w:val="single" w:sz="4" w:space="0" w:color="000000"/>
            </w:tcBorders>
          </w:tcPr>
          <w:p w14:paraId="4BE8E96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 16 įvesčių, 12 išvesčių</w:t>
            </w:r>
          </w:p>
        </w:tc>
        <w:tc>
          <w:tcPr>
            <w:tcW w:w="3600" w:type="dxa"/>
            <w:tcBorders>
              <w:top w:val="single" w:sz="4" w:space="0" w:color="000000"/>
              <w:left w:val="single" w:sz="4" w:space="0" w:color="000000"/>
              <w:bottom w:val="single" w:sz="4" w:space="0" w:color="000000"/>
              <w:right w:val="single" w:sz="4" w:space="0" w:color="000000"/>
            </w:tcBorders>
          </w:tcPr>
          <w:p w14:paraId="414F40C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6A656B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C7C25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15.12</w:t>
            </w:r>
          </w:p>
        </w:tc>
        <w:tc>
          <w:tcPr>
            <w:tcW w:w="2552" w:type="dxa"/>
            <w:tcBorders>
              <w:top w:val="single" w:sz="4" w:space="0" w:color="000000"/>
              <w:left w:val="single" w:sz="4" w:space="0" w:color="000000"/>
              <w:bottom w:val="single" w:sz="4" w:space="0" w:color="000000"/>
              <w:right w:val="single" w:sz="4" w:space="0" w:color="000000"/>
            </w:tcBorders>
          </w:tcPr>
          <w:p w14:paraId="6E76622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 xml:space="preserve">Įrašymas / transliavimas </w:t>
            </w:r>
          </w:p>
        </w:tc>
        <w:tc>
          <w:tcPr>
            <w:tcW w:w="3969" w:type="dxa"/>
            <w:tcBorders>
              <w:top w:val="single" w:sz="4" w:space="0" w:color="000000"/>
              <w:left w:val="single" w:sz="4" w:space="0" w:color="000000"/>
              <w:bottom w:val="single" w:sz="4" w:space="0" w:color="000000"/>
              <w:right w:val="single" w:sz="4" w:space="0" w:color="000000"/>
            </w:tcBorders>
          </w:tcPr>
          <w:p w14:paraId="4E9FA1D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galimybė įrašyti ir transliuoti garsą</w:t>
            </w:r>
          </w:p>
        </w:tc>
        <w:tc>
          <w:tcPr>
            <w:tcW w:w="3600" w:type="dxa"/>
            <w:tcBorders>
              <w:top w:val="single" w:sz="4" w:space="0" w:color="000000"/>
              <w:left w:val="single" w:sz="4" w:space="0" w:color="000000"/>
              <w:bottom w:val="single" w:sz="4" w:space="0" w:color="000000"/>
              <w:right w:val="single" w:sz="4" w:space="0" w:color="000000"/>
            </w:tcBorders>
          </w:tcPr>
          <w:p w14:paraId="5D10C01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377C033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5ACB2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15.13</w:t>
            </w:r>
          </w:p>
        </w:tc>
        <w:tc>
          <w:tcPr>
            <w:tcW w:w="2552" w:type="dxa"/>
            <w:tcBorders>
              <w:top w:val="single" w:sz="4" w:space="0" w:color="000000"/>
              <w:left w:val="single" w:sz="4" w:space="0" w:color="000000"/>
              <w:bottom w:val="single" w:sz="4" w:space="0" w:color="000000"/>
              <w:right w:val="single" w:sz="4" w:space="0" w:color="000000"/>
            </w:tcBorders>
          </w:tcPr>
          <w:p w14:paraId="34309B5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Nuotolinio valdymo galimybė</w:t>
            </w:r>
          </w:p>
        </w:tc>
        <w:tc>
          <w:tcPr>
            <w:tcW w:w="3969" w:type="dxa"/>
            <w:tcBorders>
              <w:top w:val="single" w:sz="4" w:space="0" w:color="000000"/>
              <w:left w:val="single" w:sz="4" w:space="0" w:color="000000"/>
              <w:bottom w:val="single" w:sz="4" w:space="0" w:color="000000"/>
              <w:right w:val="single" w:sz="4" w:space="0" w:color="000000"/>
            </w:tcBorders>
          </w:tcPr>
          <w:p w14:paraId="47C4425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iPad, Android, Mac programėlių pagalba</w:t>
            </w:r>
          </w:p>
        </w:tc>
        <w:tc>
          <w:tcPr>
            <w:tcW w:w="3600" w:type="dxa"/>
            <w:tcBorders>
              <w:top w:val="single" w:sz="4" w:space="0" w:color="000000"/>
              <w:left w:val="single" w:sz="4" w:space="0" w:color="000000"/>
              <w:bottom w:val="single" w:sz="4" w:space="0" w:color="000000"/>
              <w:right w:val="single" w:sz="4" w:space="0" w:color="000000"/>
            </w:tcBorders>
          </w:tcPr>
          <w:p w14:paraId="4F3175A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1161B620"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B93B2D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16.</w:t>
            </w:r>
          </w:p>
        </w:tc>
        <w:tc>
          <w:tcPr>
            <w:tcW w:w="6521" w:type="dxa"/>
            <w:gridSpan w:val="2"/>
            <w:tcBorders>
              <w:top w:val="single" w:sz="4" w:space="0" w:color="000000"/>
              <w:left w:val="single" w:sz="4" w:space="0" w:color="000000"/>
              <w:bottom w:val="single" w:sz="4" w:space="0" w:color="000000"/>
              <w:right w:val="single" w:sz="4" w:space="0" w:color="000000"/>
            </w:tcBorders>
          </w:tcPr>
          <w:p w14:paraId="5C3FB5F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Jungčių blokas</w:t>
            </w:r>
          </w:p>
        </w:tc>
        <w:tc>
          <w:tcPr>
            <w:tcW w:w="3600" w:type="dxa"/>
            <w:tcBorders>
              <w:top w:val="single" w:sz="4" w:space="0" w:color="000000"/>
              <w:left w:val="single" w:sz="4" w:space="0" w:color="000000"/>
              <w:bottom w:val="single" w:sz="4" w:space="0" w:color="000000"/>
              <w:right w:val="single" w:sz="4" w:space="0" w:color="000000"/>
            </w:tcBorders>
          </w:tcPr>
          <w:p w14:paraId="1335C8B6"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007434F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C94B274"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16.1</w:t>
            </w:r>
          </w:p>
        </w:tc>
        <w:tc>
          <w:tcPr>
            <w:tcW w:w="2552" w:type="dxa"/>
            <w:tcBorders>
              <w:top w:val="single" w:sz="4" w:space="0" w:color="000000"/>
              <w:left w:val="single" w:sz="4" w:space="0" w:color="000000"/>
              <w:bottom w:val="single" w:sz="4" w:space="0" w:color="000000"/>
              <w:right w:val="single" w:sz="4" w:space="0" w:color="000000"/>
            </w:tcBorders>
          </w:tcPr>
          <w:p w14:paraId="1F8EFB4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4B49FB3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036C6C4" w14:textId="0BFC2F1D"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34C9FB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5214AB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16.2</w:t>
            </w:r>
          </w:p>
        </w:tc>
        <w:tc>
          <w:tcPr>
            <w:tcW w:w="2552" w:type="dxa"/>
            <w:tcBorders>
              <w:top w:val="single" w:sz="4" w:space="0" w:color="000000"/>
              <w:left w:val="single" w:sz="4" w:space="0" w:color="000000"/>
              <w:bottom w:val="single" w:sz="4" w:space="0" w:color="000000"/>
              <w:right w:val="single" w:sz="4" w:space="0" w:color="000000"/>
            </w:tcBorders>
          </w:tcPr>
          <w:p w14:paraId="693B230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CBC51E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7F9F74B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4A55BF4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D97FB3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16.3</w:t>
            </w:r>
          </w:p>
        </w:tc>
        <w:tc>
          <w:tcPr>
            <w:tcW w:w="2552" w:type="dxa"/>
            <w:tcBorders>
              <w:top w:val="single" w:sz="4" w:space="0" w:color="000000"/>
              <w:left w:val="single" w:sz="4" w:space="0" w:color="000000"/>
              <w:bottom w:val="single" w:sz="4" w:space="0" w:color="000000"/>
              <w:right w:val="single" w:sz="4" w:space="0" w:color="000000"/>
            </w:tcBorders>
          </w:tcPr>
          <w:p w14:paraId="5A8DF8C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138DA4D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XLR įvesčių / išvesčių blokas</w:t>
            </w:r>
          </w:p>
        </w:tc>
        <w:tc>
          <w:tcPr>
            <w:tcW w:w="3600" w:type="dxa"/>
            <w:tcBorders>
              <w:top w:val="single" w:sz="4" w:space="0" w:color="000000"/>
              <w:left w:val="single" w:sz="4" w:space="0" w:color="000000"/>
              <w:bottom w:val="single" w:sz="4" w:space="0" w:color="000000"/>
              <w:right w:val="single" w:sz="4" w:space="0" w:color="000000"/>
            </w:tcBorders>
          </w:tcPr>
          <w:p w14:paraId="3BF8941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77F685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697AB8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16.4</w:t>
            </w:r>
          </w:p>
        </w:tc>
        <w:tc>
          <w:tcPr>
            <w:tcW w:w="2552" w:type="dxa"/>
            <w:tcBorders>
              <w:top w:val="single" w:sz="4" w:space="0" w:color="000000"/>
              <w:left w:val="single" w:sz="4" w:space="0" w:color="000000"/>
              <w:bottom w:val="single" w:sz="4" w:space="0" w:color="000000"/>
              <w:right w:val="single" w:sz="4" w:space="0" w:color="000000"/>
            </w:tcBorders>
          </w:tcPr>
          <w:p w14:paraId="139B743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 xml:space="preserve">XLR </w:t>
            </w:r>
          </w:p>
        </w:tc>
        <w:tc>
          <w:tcPr>
            <w:tcW w:w="3969" w:type="dxa"/>
            <w:tcBorders>
              <w:top w:val="single" w:sz="4" w:space="0" w:color="000000"/>
              <w:left w:val="single" w:sz="4" w:space="0" w:color="000000"/>
              <w:bottom w:val="single" w:sz="4" w:space="0" w:color="000000"/>
              <w:right w:val="single" w:sz="4" w:space="0" w:color="000000"/>
            </w:tcBorders>
          </w:tcPr>
          <w:p w14:paraId="4DC6419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Ne mažiau kaip 16 vnt. įvesčių su priešstiprintuviais ir 8 vnt. išvesčių. </w:t>
            </w:r>
          </w:p>
        </w:tc>
        <w:tc>
          <w:tcPr>
            <w:tcW w:w="3600" w:type="dxa"/>
            <w:tcBorders>
              <w:top w:val="single" w:sz="4" w:space="0" w:color="000000"/>
              <w:left w:val="single" w:sz="4" w:space="0" w:color="000000"/>
              <w:bottom w:val="single" w:sz="4" w:space="0" w:color="000000"/>
              <w:right w:val="single" w:sz="4" w:space="0" w:color="000000"/>
            </w:tcBorders>
          </w:tcPr>
          <w:p w14:paraId="49CF0F0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662C69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DD2965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16.5</w:t>
            </w:r>
          </w:p>
        </w:tc>
        <w:tc>
          <w:tcPr>
            <w:tcW w:w="2552" w:type="dxa"/>
            <w:tcBorders>
              <w:top w:val="single" w:sz="4" w:space="0" w:color="000000"/>
              <w:left w:val="single" w:sz="4" w:space="0" w:color="000000"/>
              <w:bottom w:val="single" w:sz="4" w:space="0" w:color="000000"/>
              <w:right w:val="single" w:sz="4" w:space="0" w:color="000000"/>
            </w:tcBorders>
          </w:tcPr>
          <w:p w14:paraId="72DD6A8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Jungtis su mikšeriniu pultu</w:t>
            </w:r>
          </w:p>
        </w:tc>
        <w:tc>
          <w:tcPr>
            <w:tcW w:w="3969" w:type="dxa"/>
            <w:tcBorders>
              <w:top w:val="single" w:sz="4" w:space="0" w:color="000000"/>
              <w:left w:val="single" w:sz="4" w:space="0" w:color="000000"/>
              <w:bottom w:val="single" w:sz="4" w:space="0" w:color="000000"/>
              <w:right w:val="single" w:sz="4" w:space="0" w:color="000000"/>
            </w:tcBorders>
          </w:tcPr>
          <w:p w14:paraId="334DAE3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jungiama vienu Cat5 kabeliu</w:t>
            </w:r>
          </w:p>
        </w:tc>
        <w:tc>
          <w:tcPr>
            <w:tcW w:w="3600" w:type="dxa"/>
            <w:tcBorders>
              <w:top w:val="single" w:sz="4" w:space="0" w:color="000000"/>
              <w:left w:val="single" w:sz="4" w:space="0" w:color="000000"/>
              <w:bottom w:val="single" w:sz="4" w:space="0" w:color="000000"/>
              <w:right w:val="single" w:sz="4" w:space="0" w:color="000000"/>
            </w:tcBorders>
          </w:tcPr>
          <w:p w14:paraId="46214BB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4233D6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6691BD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16.6</w:t>
            </w:r>
          </w:p>
        </w:tc>
        <w:tc>
          <w:tcPr>
            <w:tcW w:w="2552" w:type="dxa"/>
            <w:tcBorders>
              <w:top w:val="single" w:sz="4" w:space="0" w:color="000000"/>
              <w:left w:val="single" w:sz="4" w:space="0" w:color="000000"/>
              <w:bottom w:val="single" w:sz="4" w:space="0" w:color="000000"/>
              <w:right w:val="single" w:sz="4" w:space="0" w:color="000000"/>
            </w:tcBorders>
          </w:tcPr>
          <w:p w14:paraId="595D0B0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RACK montavimas</w:t>
            </w:r>
          </w:p>
        </w:tc>
        <w:tc>
          <w:tcPr>
            <w:tcW w:w="3969" w:type="dxa"/>
            <w:tcBorders>
              <w:top w:val="single" w:sz="4" w:space="0" w:color="000000"/>
              <w:left w:val="single" w:sz="4" w:space="0" w:color="000000"/>
              <w:bottom w:val="single" w:sz="4" w:space="0" w:color="000000"/>
              <w:right w:val="single" w:sz="4" w:space="0" w:color="000000"/>
            </w:tcBorders>
          </w:tcPr>
          <w:p w14:paraId="617CC6C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galimybė montuoti RACK spintoje</w:t>
            </w:r>
          </w:p>
        </w:tc>
        <w:tc>
          <w:tcPr>
            <w:tcW w:w="3600" w:type="dxa"/>
            <w:tcBorders>
              <w:top w:val="single" w:sz="4" w:space="0" w:color="000000"/>
              <w:left w:val="single" w:sz="4" w:space="0" w:color="000000"/>
              <w:bottom w:val="single" w:sz="4" w:space="0" w:color="000000"/>
              <w:right w:val="single" w:sz="4" w:space="0" w:color="000000"/>
            </w:tcBorders>
          </w:tcPr>
          <w:p w14:paraId="0AE3E70B" w14:textId="77777777" w:rsidR="00BE11AA" w:rsidRPr="00F8792F" w:rsidRDefault="00BE11AA" w:rsidP="00315BF7">
            <w:pPr>
              <w:pStyle w:val="Betarp"/>
              <w:rPr>
                <w:rFonts w:ascii="Times New Roman" w:eastAsia="Times New Roman" w:hAnsi="Times New Roman"/>
                <w:color w:val="00B050"/>
                <w:sz w:val="20"/>
                <w:szCs w:val="20"/>
                <w:lang w:eastAsia="lt-LT"/>
              </w:rPr>
            </w:pPr>
            <w:r w:rsidRPr="00F8792F">
              <w:rPr>
                <w:rFonts w:ascii="Times New Roman" w:hAnsi="Times New Roman"/>
                <w:i/>
                <w:iCs/>
                <w:color w:val="0070C0"/>
                <w:sz w:val="20"/>
                <w:szCs w:val="20"/>
              </w:rPr>
              <w:t>(nepildoma)</w:t>
            </w:r>
          </w:p>
        </w:tc>
      </w:tr>
      <w:tr w:rsidR="00BE11AA" w:rsidRPr="00F8792F" w14:paraId="463CCFF2"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F873C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w:t>
            </w:r>
          </w:p>
        </w:tc>
        <w:tc>
          <w:tcPr>
            <w:tcW w:w="6521" w:type="dxa"/>
            <w:gridSpan w:val="2"/>
            <w:tcBorders>
              <w:top w:val="single" w:sz="4" w:space="0" w:color="000000"/>
              <w:left w:val="single" w:sz="4" w:space="0" w:color="000000"/>
              <w:bottom w:val="single" w:sz="4" w:space="0" w:color="000000"/>
              <w:right w:val="single" w:sz="4" w:space="0" w:color="000000"/>
            </w:tcBorders>
          </w:tcPr>
          <w:p w14:paraId="747EC32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b/>
                <w:bCs/>
                <w:sz w:val="20"/>
                <w:szCs w:val="20"/>
                <w:lang w:eastAsia="lt-LT"/>
              </w:rPr>
              <w:t>Garso procesorius</w:t>
            </w:r>
          </w:p>
        </w:tc>
        <w:tc>
          <w:tcPr>
            <w:tcW w:w="3600" w:type="dxa"/>
            <w:tcBorders>
              <w:top w:val="single" w:sz="4" w:space="0" w:color="000000"/>
              <w:left w:val="single" w:sz="4" w:space="0" w:color="000000"/>
              <w:bottom w:val="single" w:sz="4" w:space="0" w:color="000000"/>
              <w:right w:val="single" w:sz="4" w:space="0" w:color="000000"/>
            </w:tcBorders>
          </w:tcPr>
          <w:p w14:paraId="3E11A6E7" w14:textId="77777777" w:rsidR="00BE11AA" w:rsidRPr="00F8792F" w:rsidRDefault="00BE11AA" w:rsidP="00315BF7">
            <w:pPr>
              <w:pStyle w:val="Betarp"/>
              <w:rPr>
                <w:rFonts w:ascii="Times New Roman" w:eastAsia="Times New Roman" w:hAnsi="Times New Roman"/>
                <w:b/>
                <w:bCs/>
                <w:sz w:val="20"/>
                <w:szCs w:val="20"/>
                <w:lang w:eastAsia="lt-LT"/>
              </w:rPr>
            </w:pPr>
          </w:p>
        </w:tc>
      </w:tr>
      <w:tr w:rsidR="00BE11AA" w:rsidRPr="00F8792F" w14:paraId="27090CE2"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6026390"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17.1</w:t>
            </w:r>
          </w:p>
        </w:tc>
        <w:tc>
          <w:tcPr>
            <w:tcW w:w="2552" w:type="dxa"/>
            <w:tcBorders>
              <w:top w:val="single" w:sz="4" w:space="0" w:color="000000"/>
              <w:left w:val="single" w:sz="4" w:space="0" w:color="000000"/>
              <w:bottom w:val="single" w:sz="4" w:space="0" w:color="000000"/>
              <w:right w:val="single" w:sz="4" w:space="0" w:color="000000"/>
            </w:tcBorders>
          </w:tcPr>
          <w:p w14:paraId="44B24D5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074D43F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3A353A44" w14:textId="45CE0E79"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7BED63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400D3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17.2</w:t>
            </w:r>
          </w:p>
        </w:tc>
        <w:tc>
          <w:tcPr>
            <w:tcW w:w="2552" w:type="dxa"/>
            <w:tcBorders>
              <w:top w:val="single" w:sz="4" w:space="0" w:color="000000"/>
              <w:left w:val="single" w:sz="4" w:space="0" w:color="000000"/>
              <w:bottom w:val="single" w:sz="4" w:space="0" w:color="000000"/>
              <w:right w:val="single" w:sz="4" w:space="0" w:color="000000"/>
            </w:tcBorders>
          </w:tcPr>
          <w:p w14:paraId="314721D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10EAE7F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ED0B50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425AB07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F2DE18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17.3</w:t>
            </w:r>
          </w:p>
        </w:tc>
        <w:tc>
          <w:tcPr>
            <w:tcW w:w="2552" w:type="dxa"/>
            <w:tcBorders>
              <w:top w:val="single" w:sz="4" w:space="0" w:color="000000"/>
              <w:left w:val="single" w:sz="4" w:space="0" w:color="000000"/>
              <w:bottom w:val="single" w:sz="4" w:space="0" w:color="000000"/>
              <w:right w:val="single" w:sz="4" w:space="0" w:color="000000"/>
            </w:tcBorders>
          </w:tcPr>
          <w:p w14:paraId="1E323CE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lang w:eastAsia="ar-SA"/>
              </w:rPr>
              <w:t>Įvesčių / išvesčių matrica</w:t>
            </w:r>
          </w:p>
        </w:tc>
        <w:tc>
          <w:tcPr>
            <w:tcW w:w="3969" w:type="dxa"/>
            <w:tcBorders>
              <w:top w:val="single" w:sz="4" w:space="0" w:color="000000"/>
              <w:left w:val="single" w:sz="4" w:space="0" w:color="000000"/>
              <w:bottom w:val="single" w:sz="4" w:space="0" w:color="000000"/>
              <w:right w:val="single" w:sz="4" w:space="0" w:color="000000"/>
            </w:tcBorders>
          </w:tcPr>
          <w:p w14:paraId="0856642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Cs/>
                <w:sz w:val="20"/>
                <w:szCs w:val="20"/>
                <w:lang w:eastAsia="ar-SA"/>
              </w:rPr>
              <w:t>Skaitmeninė, ne mažiau kaip 32 įvesčių ir 32 išvesčių nepriklausomai priskiriamų kanalų matrica</w:t>
            </w:r>
            <w:r>
              <w:rPr>
                <w:rFonts w:ascii="Times New Roman" w:eastAsia="Times New Roman" w:hAnsi="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754DBD0E"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hAnsi="Times New Roman"/>
                <w:i/>
                <w:iCs/>
                <w:color w:val="0070C0"/>
                <w:sz w:val="20"/>
                <w:szCs w:val="20"/>
              </w:rPr>
              <w:t>(pildo tiekėjas)</w:t>
            </w:r>
          </w:p>
        </w:tc>
      </w:tr>
      <w:tr w:rsidR="00BE11AA" w:rsidRPr="00F8792F" w14:paraId="024B0C4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C30416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17.4</w:t>
            </w:r>
          </w:p>
        </w:tc>
        <w:tc>
          <w:tcPr>
            <w:tcW w:w="2552" w:type="dxa"/>
            <w:tcBorders>
              <w:top w:val="single" w:sz="4" w:space="0" w:color="000000"/>
              <w:left w:val="single" w:sz="4" w:space="0" w:color="000000"/>
              <w:bottom w:val="single" w:sz="4" w:space="0" w:color="000000"/>
              <w:right w:val="single" w:sz="4" w:space="0" w:color="000000"/>
            </w:tcBorders>
          </w:tcPr>
          <w:p w14:paraId="524A28DE" w14:textId="77777777" w:rsidR="00BE11AA" w:rsidRPr="00F8792F" w:rsidRDefault="00BE11AA" w:rsidP="00315BF7">
            <w:pPr>
              <w:ind w:right="-1"/>
              <w:rPr>
                <w:rFonts w:ascii="Times New Roman" w:eastAsia="Times New Roman" w:hAnsi="Times New Roman" w:cs="Times New Roman"/>
                <w:sz w:val="20"/>
                <w:szCs w:val="20"/>
                <w:lang w:eastAsia="ar-SA"/>
              </w:rPr>
            </w:pPr>
            <w:r w:rsidRPr="00F8792F">
              <w:rPr>
                <w:rFonts w:ascii="Times New Roman" w:eastAsia="Times New Roman" w:hAnsi="Times New Roman" w:cs="Times New Roman"/>
                <w:iCs/>
                <w:sz w:val="20"/>
                <w:szCs w:val="20"/>
                <w:lang w:eastAsia="ar-SA"/>
              </w:rPr>
              <w:t>Analoginės įvestys / išvestys</w:t>
            </w:r>
          </w:p>
        </w:tc>
        <w:tc>
          <w:tcPr>
            <w:tcW w:w="3969" w:type="dxa"/>
            <w:tcBorders>
              <w:top w:val="single" w:sz="4" w:space="0" w:color="000000"/>
              <w:left w:val="single" w:sz="4" w:space="0" w:color="000000"/>
              <w:bottom w:val="single" w:sz="4" w:space="0" w:color="000000"/>
              <w:right w:val="single" w:sz="4" w:space="0" w:color="000000"/>
            </w:tcBorders>
          </w:tcPr>
          <w:p w14:paraId="020EB0AF"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Ne mažiau kaip:</w:t>
            </w:r>
          </w:p>
          <w:p w14:paraId="089CC97F"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12 balansinių įvesčių</w:t>
            </w:r>
            <w:r>
              <w:rPr>
                <w:rFonts w:ascii="Times New Roman" w:eastAsia="Times New Roman" w:hAnsi="Times New Roman" w:cs="Times New Roman"/>
                <w:iCs/>
                <w:sz w:val="20"/>
                <w:szCs w:val="20"/>
                <w:lang w:eastAsia="ar-SA"/>
              </w:rPr>
              <w:t>;</w:t>
            </w:r>
            <w:r w:rsidRPr="00F8792F">
              <w:rPr>
                <w:rFonts w:ascii="Times New Roman" w:eastAsia="Times New Roman" w:hAnsi="Times New Roman" w:cs="Times New Roman"/>
                <w:iCs/>
                <w:sz w:val="20"/>
                <w:szCs w:val="20"/>
                <w:lang w:eastAsia="ar-SA"/>
              </w:rPr>
              <w:t xml:space="preserve"> </w:t>
            </w:r>
          </w:p>
          <w:p w14:paraId="01EACF28"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eastAsia="Times New Roman" w:hAnsi="Times New Roman"/>
                <w:iCs/>
                <w:sz w:val="20"/>
                <w:szCs w:val="20"/>
                <w:lang w:eastAsia="ar-SA"/>
              </w:rPr>
              <w:t>12 balansinių išvesčių</w:t>
            </w:r>
            <w:r>
              <w:rPr>
                <w:rFonts w:ascii="Times New Roman" w:eastAsia="Times New Roman" w:hAnsi="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2819D69D"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25AAAD6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21B43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17.5</w:t>
            </w:r>
          </w:p>
        </w:tc>
        <w:tc>
          <w:tcPr>
            <w:tcW w:w="2552" w:type="dxa"/>
            <w:tcBorders>
              <w:top w:val="single" w:sz="4" w:space="0" w:color="000000"/>
              <w:left w:val="single" w:sz="4" w:space="0" w:color="000000"/>
              <w:bottom w:val="single" w:sz="4" w:space="0" w:color="000000"/>
              <w:right w:val="single" w:sz="4" w:space="0" w:color="000000"/>
            </w:tcBorders>
          </w:tcPr>
          <w:p w14:paraId="6C0B67F7"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Dante įvestys / išvestys</w:t>
            </w:r>
          </w:p>
        </w:tc>
        <w:tc>
          <w:tcPr>
            <w:tcW w:w="3969" w:type="dxa"/>
            <w:tcBorders>
              <w:top w:val="single" w:sz="4" w:space="0" w:color="000000"/>
              <w:left w:val="single" w:sz="4" w:space="0" w:color="000000"/>
              <w:bottom w:val="single" w:sz="4" w:space="0" w:color="000000"/>
              <w:right w:val="single" w:sz="4" w:space="0" w:color="000000"/>
            </w:tcBorders>
          </w:tcPr>
          <w:p w14:paraId="0CA0523D"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Ne mažiau kaip 32 įvestys / 32 išvestys</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7D7FAA06"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64A3013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FCB20C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17.6</w:t>
            </w:r>
          </w:p>
        </w:tc>
        <w:tc>
          <w:tcPr>
            <w:tcW w:w="2552" w:type="dxa"/>
            <w:tcBorders>
              <w:top w:val="single" w:sz="4" w:space="0" w:color="000000"/>
              <w:left w:val="single" w:sz="4" w:space="0" w:color="000000"/>
              <w:bottom w:val="single" w:sz="4" w:space="0" w:color="000000"/>
              <w:right w:val="single" w:sz="4" w:space="0" w:color="000000"/>
            </w:tcBorders>
          </w:tcPr>
          <w:p w14:paraId="4EB4923C"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Signalo apdorojimas</w:t>
            </w:r>
          </w:p>
        </w:tc>
        <w:tc>
          <w:tcPr>
            <w:tcW w:w="3969" w:type="dxa"/>
            <w:tcBorders>
              <w:top w:val="single" w:sz="4" w:space="0" w:color="000000"/>
              <w:left w:val="single" w:sz="4" w:space="0" w:color="000000"/>
              <w:bottom w:val="single" w:sz="4" w:space="0" w:color="000000"/>
              <w:right w:val="single" w:sz="4" w:space="0" w:color="000000"/>
            </w:tcBorders>
          </w:tcPr>
          <w:p w14:paraId="005AE6E3"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Dažnis ne mažiau kaip 96 kHz (taip pat ir Dante kanalams)</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3A5832D6"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47AB975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C71F85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lastRenderedPageBreak/>
              <w:t>17.7</w:t>
            </w:r>
          </w:p>
        </w:tc>
        <w:tc>
          <w:tcPr>
            <w:tcW w:w="2552" w:type="dxa"/>
            <w:tcBorders>
              <w:top w:val="single" w:sz="4" w:space="0" w:color="000000"/>
              <w:left w:val="single" w:sz="4" w:space="0" w:color="000000"/>
              <w:bottom w:val="single" w:sz="4" w:space="0" w:color="000000"/>
              <w:right w:val="single" w:sz="4" w:space="0" w:color="000000"/>
            </w:tcBorders>
          </w:tcPr>
          <w:p w14:paraId="1B51E4C6"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Garso valdymas</w:t>
            </w:r>
          </w:p>
        </w:tc>
        <w:tc>
          <w:tcPr>
            <w:tcW w:w="3969" w:type="dxa"/>
            <w:tcBorders>
              <w:top w:val="single" w:sz="4" w:space="0" w:color="000000"/>
              <w:left w:val="single" w:sz="4" w:space="0" w:color="000000"/>
              <w:bottom w:val="single" w:sz="4" w:space="0" w:color="000000"/>
              <w:right w:val="single" w:sz="4" w:space="0" w:color="000000"/>
            </w:tcBorders>
          </w:tcPr>
          <w:p w14:paraId="2FC2435E"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Turi būti:</w:t>
            </w:r>
          </w:p>
          <w:p w14:paraId="4A9F32E8"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triukšmo lygio kompensavimas (ANC);</w:t>
            </w:r>
          </w:p>
          <w:p w14:paraId="5870CC3D"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prioritetinis garso slopinimas (priority ducking);</w:t>
            </w:r>
          </w:p>
          <w:p w14:paraId="7A5837D1"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ne mažiau kaip 32 mikrofonų šaltinių automatinis mikšeris</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25625034"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1DDEC7E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CDA6E4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17.8</w:t>
            </w:r>
          </w:p>
        </w:tc>
        <w:tc>
          <w:tcPr>
            <w:tcW w:w="2552" w:type="dxa"/>
            <w:tcBorders>
              <w:top w:val="single" w:sz="4" w:space="0" w:color="000000"/>
              <w:left w:val="single" w:sz="4" w:space="0" w:color="000000"/>
              <w:bottom w:val="single" w:sz="4" w:space="0" w:color="000000"/>
              <w:right w:val="single" w:sz="4" w:space="0" w:color="000000"/>
            </w:tcBorders>
          </w:tcPr>
          <w:p w14:paraId="02C65D90"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Papildomas funkcionalumas</w:t>
            </w:r>
          </w:p>
        </w:tc>
        <w:tc>
          <w:tcPr>
            <w:tcW w:w="3969" w:type="dxa"/>
            <w:tcBorders>
              <w:top w:val="single" w:sz="4" w:space="0" w:color="000000"/>
              <w:left w:val="single" w:sz="4" w:space="0" w:color="000000"/>
              <w:bottom w:val="single" w:sz="4" w:space="0" w:color="000000"/>
              <w:right w:val="single" w:sz="4" w:space="0" w:color="000000"/>
            </w:tcBorders>
          </w:tcPr>
          <w:p w14:paraId="0F000BC5"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Turi būti galimybė:</w:t>
            </w:r>
          </w:p>
          <w:p w14:paraId="0FD04FBA"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valdyti įrenginį specialios programinės įrangos pagalba Win, Mac, iOS ir Android aplinkose</w:t>
            </w:r>
            <w:r>
              <w:rPr>
                <w:rFonts w:ascii="Times New Roman" w:eastAsia="Times New Roman" w:hAnsi="Times New Roman" w:cs="Times New Roman"/>
                <w:iCs/>
                <w:sz w:val="20"/>
                <w:szCs w:val="20"/>
                <w:lang w:eastAsia="ar-SA"/>
              </w:rPr>
              <w:t>;</w:t>
            </w:r>
            <w:r w:rsidRPr="00F8792F">
              <w:rPr>
                <w:rFonts w:ascii="Times New Roman" w:eastAsia="Times New Roman" w:hAnsi="Times New Roman" w:cs="Times New Roman"/>
                <w:iCs/>
                <w:sz w:val="20"/>
                <w:szCs w:val="20"/>
                <w:lang w:eastAsia="ar-SA"/>
              </w:rPr>
              <w:t xml:space="preserve"> </w:t>
            </w:r>
          </w:p>
          <w:p w14:paraId="458F3DCE"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 xml:space="preserve">sukurti norimos konfigūracijos valdymo aplinką; </w:t>
            </w:r>
          </w:p>
          <w:p w14:paraId="2342DA42"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išsaugoti ne mažiau kaip 16 vartotojo profilių, kiekvienam suteikiant prisijungimo vardą ir slaptažodį;</w:t>
            </w:r>
          </w:p>
          <w:p w14:paraId="56BBE852"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turi būti galimybė valdyti trečiųjų šalių įrenginius per TCP IP ir GPIO</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01CC8389"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r w:rsidRPr="00F8792F">
              <w:rPr>
                <w:rFonts w:ascii="Times New Roman" w:hAnsi="Times New Roman" w:cs="Times New Roman"/>
                <w:i/>
                <w:iCs/>
                <w:color w:val="FF0000"/>
                <w:sz w:val="20"/>
                <w:szCs w:val="20"/>
              </w:rPr>
              <w:t xml:space="preserve"> </w:t>
            </w:r>
          </w:p>
        </w:tc>
      </w:tr>
      <w:tr w:rsidR="00BE11AA" w:rsidRPr="00F8792F" w14:paraId="7A43DA6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6A7DE6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17.9</w:t>
            </w:r>
          </w:p>
        </w:tc>
        <w:tc>
          <w:tcPr>
            <w:tcW w:w="2552" w:type="dxa"/>
            <w:tcBorders>
              <w:top w:val="single" w:sz="4" w:space="0" w:color="000000"/>
              <w:left w:val="single" w:sz="4" w:space="0" w:color="000000"/>
              <w:bottom w:val="single" w:sz="4" w:space="0" w:color="000000"/>
              <w:right w:val="single" w:sz="4" w:space="0" w:color="000000"/>
            </w:tcBorders>
          </w:tcPr>
          <w:p w14:paraId="710C256D"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Ekranėlis</w:t>
            </w:r>
          </w:p>
        </w:tc>
        <w:tc>
          <w:tcPr>
            <w:tcW w:w="3969" w:type="dxa"/>
            <w:tcBorders>
              <w:top w:val="single" w:sz="4" w:space="0" w:color="000000"/>
              <w:left w:val="single" w:sz="4" w:space="0" w:color="000000"/>
              <w:bottom w:val="single" w:sz="4" w:space="0" w:color="000000"/>
              <w:right w:val="single" w:sz="4" w:space="0" w:color="000000"/>
            </w:tcBorders>
          </w:tcPr>
          <w:p w14:paraId="7A04CB25"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Turi būti</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24F230B8"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5635EFE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1FBB2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17.10</w:t>
            </w:r>
          </w:p>
        </w:tc>
        <w:tc>
          <w:tcPr>
            <w:tcW w:w="2552" w:type="dxa"/>
            <w:tcBorders>
              <w:top w:val="single" w:sz="4" w:space="0" w:color="000000"/>
              <w:left w:val="single" w:sz="4" w:space="0" w:color="000000"/>
              <w:bottom w:val="single" w:sz="4" w:space="0" w:color="000000"/>
              <w:right w:val="single" w:sz="4" w:space="0" w:color="000000"/>
            </w:tcBorders>
          </w:tcPr>
          <w:p w14:paraId="145A9C8F"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Programuojami mygtukai</w:t>
            </w:r>
          </w:p>
        </w:tc>
        <w:tc>
          <w:tcPr>
            <w:tcW w:w="3969" w:type="dxa"/>
            <w:tcBorders>
              <w:top w:val="single" w:sz="4" w:space="0" w:color="000000"/>
              <w:left w:val="single" w:sz="4" w:space="0" w:color="000000"/>
              <w:bottom w:val="single" w:sz="4" w:space="0" w:color="000000"/>
              <w:right w:val="single" w:sz="4" w:space="0" w:color="000000"/>
            </w:tcBorders>
          </w:tcPr>
          <w:p w14:paraId="7334DCEF"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Ne mažiau kaip 8 vnt.</w:t>
            </w:r>
          </w:p>
        </w:tc>
        <w:tc>
          <w:tcPr>
            <w:tcW w:w="3600" w:type="dxa"/>
            <w:tcBorders>
              <w:top w:val="single" w:sz="4" w:space="0" w:color="000000"/>
              <w:left w:val="single" w:sz="4" w:space="0" w:color="000000"/>
              <w:bottom w:val="single" w:sz="4" w:space="0" w:color="000000"/>
              <w:right w:val="single" w:sz="4" w:space="0" w:color="000000"/>
            </w:tcBorders>
          </w:tcPr>
          <w:p w14:paraId="4E0CA580"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2C832A3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E41209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17.11</w:t>
            </w:r>
          </w:p>
        </w:tc>
        <w:tc>
          <w:tcPr>
            <w:tcW w:w="2552" w:type="dxa"/>
            <w:tcBorders>
              <w:top w:val="single" w:sz="4" w:space="0" w:color="000000"/>
              <w:left w:val="single" w:sz="4" w:space="0" w:color="000000"/>
              <w:bottom w:val="single" w:sz="4" w:space="0" w:color="000000"/>
              <w:right w:val="single" w:sz="4" w:space="0" w:color="000000"/>
            </w:tcBorders>
          </w:tcPr>
          <w:p w14:paraId="538B6EF5"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Dydis</w:t>
            </w:r>
          </w:p>
        </w:tc>
        <w:tc>
          <w:tcPr>
            <w:tcW w:w="3969" w:type="dxa"/>
            <w:tcBorders>
              <w:top w:val="single" w:sz="4" w:space="0" w:color="000000"/>
              <w:left w:val="single" w:sz="4" w:space="0" w:color="000000"/>
              <w:bottom w:val="single" w:sz="4" w:space="0" w:color="000000"/>
              <w:right w:val="single" w:sz="4" w:space="0" w:color="000000"/>
            </w:tcBorders>
          </w:tcPr>
          <w:p w14:paraId="272C98D4"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Ne daugiau 1U</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74EFBF19"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41B4289D"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EF7CE8F"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18.</w:t>
            </w:r>
          </w:p>
        </w:tc>
        <w:tc>
          <w:tcPr>
            <w:tcW w:w="6521" w:type="dxa"/>
            <w:gridSpan w:val="2"/>
            <w:tcBorders>
              <w:top w:val="single" w:sz="4" w:space="0" w:color="000000"/>
              <w:left w:val="single" w:sz="4" w:space="0" w:color="000000"/>
              <w:bottom w:val="single" w:sz="4" w:space="0" w:color="000000"/>
              <w:right w:val="single" w:sz="4" w:space="0" w:color="000000"/>
            </w:tcBorders>
          </w:tcPr>
          <w:p w14:paraId="43BC1579"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b/>
                <w:bCs/>
                <w:sz w:val="20"/>
                <w:szCs w:val="20"/>
              </w:rPr>
              <w:t>Sieninis išorinio garso šaltinio pajungimo įrenginys</w:t>
            </w:r>
          </w:p>
        </w:tc>
        <w:tc>
          <w:tcPr>
            <w:tcW w:w="3600" w:type="dxa"/>
            <w:tcBorders>
              <w:top w:val="single" w:sz="4" w:space="0" w:color="000000"/>
              <w:left w:val="single" w:sz="4" w:space="0" w:color="000000"/>
              <w:bottom w:val="single" w:sz="4" w:space="0" w:color="000000"/>
              <w:right w:val="single" w:sz="4" w:space="0" w:color="000000"/>
            </w:tcBorders>
          </w:tcPr>
          <w:p w14:paraId="21908E69" w14:textId="77777777" w:rsidR="00BE11AA" w:rsidRPr="00F8792F" w:rsidRDefault="00BE11AA" w:rsidP="00315BF7">
            <w:pPr>
              <w:suppressAutoHyphens/>
              <w:rPr>
                <w:rFonts w:ascii="Times New Roman" w:eastAsia="Times New Roman" w:hAnsi="Times New Roman" w:cs="Times New Roman"/>
                <w:b/>
                <w:bCs/>
                <w:sz w:val="20"/>
                <w:szCs w:val="20"/>
              </w:rPr>
            </w:pPr>
          </w:p>
        </w:tc>
      </w:tr>
      <w:tr w:rsidR="00BE11AA" w:rsidRPr="00F8792F" w14:paraId="28C3FA8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786DA0A"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18.1</w:t>
            </w:r>
          </w:p>
        </w:tc>
        <w:tc>
          <w:tcPr>
            <w:tcW w:w="2552" w:type="dxa"/>
            <w:tcBorders>
              <w:top w:val="single" w:sz="4" w:space="0" w:color="000000"/>
              <w:left w:val="single" w:sz="4" w:space="0" w:color="000000"/>
              <w:bottom w:val="single" w:sz="4" w:space="0" w:color="000000"/>
              <w:right w:val="single" w:sz="4" w:space="0" w:color="000000"/>
            </w:tcBorders>
          </w:tcPr>
          <w:p w14:paraId="4B6784A7"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5D58DE65"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Nurodyti.</w:t>
            </w:r>
          </w:p>
        </w:tc>
        <w:tc>
          <w:tcPr>
            <w:tcW w:w="3600" w:type="dxa"/>
            <w:tcBorders>
              <w:top w:val="single" w:sz="4" w:space="0" w:color="000000"/>
              <w:left w:val="single" w:sz="4" w:space="0" w:color="000000"/>
              <w:bottom w:val="single" w:sz="4" w:space="0" w:color="000000"/>
              <w:right w:val="single" w:sz="4" w:space="0" w:color="000000"/>
            </w:tcBorders>
          </w:tcPr>
          <w:p w14:paraId="3558BFD4" w14:textId="45801B6C" w:rsidR="00BE11AA" w:rsidRPr="00F8792F" w:rsidRDefault="00337046" w:rsidP="00315BF7">
            <w:pPr>
              <w:suppressAutoHyphens/>
              <w:rPr>
                <w:rFonts w:ascii="Times New Roman" w:eastAsia="Times New Roman" w:hAnsi="Times New Roman" w:cs="Times New Roman"/>
                <w:sz w:val="20"/>
                <w:szCs w:val="20"/>
              </w:rPr>
            </w:pPr>
            <w:r w:rsidRPr="00F8792F">
              <w:rPr>
                <w:rFonts w:ascii="Times New Roman" w:hAnsi="Times New Roman"/>
                <w:i/>
                <w:iCs/>
                <w:color w:val="0070C0"/>
                <w:sz w:val="20"/>
                <w:szCs w:val="20"/>
              </w:rPr>
              <w:t>(pildo tiekėjas)</w:t>
            </w:r>
          </w:p>
        </w:tc>
      </w:tr>
      <w:tr w:rsidR="00BE11AA" w:rsidRPr="00F8792F" w14:paraId="349D900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16E4CE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18.2</w:t>
            </w:r>
          </w:p>
        </w:tc>
        <w:tc>
          <w:tcPr>
            <w:tcW w:w="2552" w:type="dxa"/>
            <w:tcBorders>
              <w:top w:val="single" w:sz="4" w:space="0" w:color="000000"/>
              <w:left w:val="single" w:sz="4" w:space="0" w:color="000000"/>
              <w:bottom w:val="single" w:sz="4" w:space="0" w:color="000000"/>
              <w:right w:val="single" w:sz="4" w:space="0" w:color="000000"/>
            </w:tcBorders>
          </w:tcPr>
          <w:p w14:paraId="7F89278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4BBEA902"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Nurodyti.</w:t>
            </w:r>
          </w:p>
        </w:tc>
        <w:tc>
          <w:tcPr>
            <w:tcW w:w="3600" w:type="dxa"/>
            <w:tcBorders>
              <w:top w:val="single" w:sz="4" w:space="0" w:color="000000"/>
              <w:left w:val="single" w:sz="4" w:space="0" w:color="000000"/>
              <w:bottom w:val="single" w:sz="4" w:space="0" w:color="000000"/>
              <w:right w:val="single" w:sz="4" w:space="0" w:color="000000"/>
            </w:tcBorders>
          </w:tcPr>
          <w:p w14:paraId="6C6688DE"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i/>
                <w:iCs/>
                <w:sz w:val="20"/>
                <w:szCs w:val="20"/>
                <w:lang w:eastAsia="lt-LT"/>
              </w:rPr>
              <w:t>Pateikti nuorodą (-as) į viešai prieinamą informaciją apie siūlomą prekę</w:t>
            </w:r>
          </w:p>
        </w:tc>
      </w:tr>
      <w:tr w:rsidR="00BE11AA" w:rsidRPr="00F8792F" w14:paraId="5FEB027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BAA4AC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18.3</w:t>
            </w:r>
          </w:p>
        </w:tc>
        <w:tc>
          <w:tcPr>
            <w:tcW w:w="2552" w:type="dxa"/>
            <w:tcBorders>
              <w:top w:val="single" w:sz="4" w:space="0" w:color="000000"/>
              <w:left w:val="single" w:sz="4" w:space="0" w:color="000000"/>
              <w:bottom w:val="single" w:sz="4" w:space="0" w:color="000000"/>
              <w:right w:val="single" w:sz="4" w:space="0" w:color="000000"/>
            </w:tcBorders>
          </w:tcPr>
          <w:p w14:paraId="6F04B5D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Tipas</w:t>
            </w:r>
          </w:p>
        </w:tc>
        <w:tc>
          <w:tcPr>
            <w:tcW w:w="3969" w:type="dxa"/>
            <w:tcBorders>
              <w:top w:val="single" w:sz="4" w:space="0" w:color="000000"/>
              <w:left w:val="single" w:sz="4" w:space="0" w:color="000000"/>
              <w:bottom w:val="single" w:sz="4" w:space="0" w:color="000000"/>
              <w:right w:val="single" w:sz="4" w:space="0" w:color="000000"/>
            </w:tcBorders>
          </w:tcPr>
          <w:p w14:paraId="22C22194"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Sieninis jungčių blokas, skirtas pajungti išorinius garso šaltinius</w:t>
            </w:r>
            <w:r>
              <w:rPr>
                <w:rFonts w:ascii="Times New Roman" w:eastAsia="Times New Roman" w:hAnsi="Times New Roman" w:cs="Times New Roman"/>
                <w:sz w:val="20"/>
                <w:szCs w:val="20"/>
              </w:rPr>
              <w:t>.</w:t>
            </w:r>
          </w:p>
        </w:tc>
        <w:tc>
          <w:tcPr>
            <w:tcW w:w="3600" w:type="dxa"/>
            <w:tcBorders>
              <w:top w:val="single" w:sz="4" w:space="0" w:color="000000"/>
              <w:left w:val="single" w:sz="4" w:space="0" w:color="000000"/>
              <w:bottom w:val="single" w:sz="4" w:space="0" w:color="000000"/>
              <w:right w:val="single" w:sz="4" w:space="0" w:color="000000"/>
            </w:tcBorders>
          </w:tcPr>
          <w:p w14:paraId="0C8EDE18" w14:textId="77777777" w:rsidR="00BE11AA" w:rsidRPr="00F8792F" w:rsidRDefault="00BE11AA" w:rsidP="00315BF7">
            <w:pPr>
              <w:suppressAutoHyphens/>
              <w:rPr>
                <w:rFonts w:ascii="Times New Roman" w:eastAsia="Times New Roman" w:hAnsi="Times New Roman" w:cs="Times New Roman"/>
                <w:sz w:val="20"/>
                <w:szCs w:val="20"/>
                <w:lang w:eastAsia="lt-LT"/>
              </w:rPr>
            </w:pPr>
            <w:r w:rsidRPr="00F8792F">
              <w:rPr>
                <w:rFonts w:ascii="Times New Roman" w:hAnsi="Times New Roman" w:cs="Times New Roman"/>
                <w:i/>
                <w:iCs/>
                <w:color w:val="0070C0"/>
                <w:sz w:val="20"/>
                <w:szCs w:val="20"/>
              </w:rPr>
              <w:t>(nepildoma)</w:t>
            </w:r>
          </w:p>
        </w:tc>
      </w:tr>
      <w:tr w:rsidR="00BE11AA" w:rsidRPr="00F8792F" w14:paraId="743D0DD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5C9FDC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18.4</w:t>
            </w:r>
          </w:p>
        </w:tc>
        <w:tc>
          <w:tcPr>
            <w:tcW w:w="2552" w:type="dxa"/>
            <w:tcBorders>
              <w:top w:val="single" w:sz="4" w:space="0" w:color="000000"/>
              <w:left w:val="single" w:sz="4" w:space="0" w:color="000000"/>
              <w:bottom w:val="single" w:sz="4" w:space="0" w:color="000000"/>
              <w:right w:val="single" w:sz="4" w:space="0" w:color="000000"/>
            </w:tcBorders>
          </w:tcPr>
          <w:p w14:paraId="4119626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Reikalavimai</w:t>
            </w:r>
          </w:p>
        </w:tc>
        <w:tc>
          <w:tcPr>
            <w:tcW w:w="3969" w:type="dxa"/>
            <w:tcBorders>
              <w:top w:val="single" w:sz="4" w:space="0" w:color="000000"/>
              <w:left w:val="single" w:sz="4" w:space="0" w:color="000000"/>
              <w:bottom w:val="single" w:sz="4" w:space="0" w:color="000000"/>
              <w:right w:val="single" w:sz="4" w:space="0" w:color="000000"/>
            </w:tcBorders>
          </w:tcPr>
          <w:p w14:paraId="05E1029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mažiau kaip:</w:t>
            </w:r>
          </w:p>
          <w:p w14:paraId="242CB69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įvestys: Bluetooth 5.0, L+R stereo nebalansinis RCA, 3,5 mm jack nebalansinis stereo;</w:t>
            </w:r>
          </w:p>
          <w:p w14:paraId="62659BFD"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garso signalas turi būti perduodamas Dante tinklu.</w:t>
            </w:r>
          </w:p>
        </w:tc>
        <w:tc>
          <w:tcPr>
            <w:tcW w:w="3600" w:type="dxa"/>
            <w:tcBorders>
              <w:top w:val="single" w:sz="4" w:space="0" w:color="000000"/>
              <w:left w:val="single" w:sz="4" w:space="0" w:color="000000"/>
              <w:bottom w:val="single" w:sz="4" w:space="0" w:color="000000"/>
              <w:right w:val="single" w:sz="4" w:space="0" w:color="000000"/>
            </w:tcBorders>
          </w:tcPr>
          <w:p w14:paraId="6F1E30A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C65D370" w14:textId="77777777" w:rsidTr="00315BF7">
        <w:trPr>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5481012"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19.</w:t>
            </w:r>
          </w:p>
        </w:tc>
        <w:tc>
          <w:tcPr>
            <w:tcW w:w="10131" w:type="dxa"/>
            <w:gridSpan w:val="4"/>
            <w:tcBorders>
              <w:top w:val="single" w:sz="4" w:space="0" w:color="000000"/>
              <w:left w:val="single" w:sz="4" w:space="0" w:color="000000"/>
              <w:bottom w:val="single" w:sz="4" w:space="0" w:color="000000"/>
              <w:right w:val="single" w:sz="4" w:space="0" w:color="000000"/>
            </w:tcBorders>
          </w:tcPr>
          <w:p w14:paraId="189D7A34" w14:textId="77777777" w:rsidR="00BE11AA" w:rsidRPr="00F8792F" w:rsidRDefault="00BE11AA" w:rsidP="00315BF7">
            <w:pPr>
              <w:pStyle w:val="Betarp"/>
              <w:rPr>
                <w:rFonts w:ascii="Times New Roman" w:eastAsia="Times New Roman" w:hAnsi="Times New Roman"/>
                <w:b/>
                <w:bCs/>
                <w:sz w:val="20"/>
                <w:szCs w:val="20"/>
                <w:lang w:eastAsia="lt-LT"/>
              </w:rPr>
            </w:pPr>
            <w:r w:rsidRPr="00F8792F">
              <w:rPr>
                <w:rFonts w:ascii="Times New Roman" w:eastAsia="Times New Roman" w:hAnsi="Times New Roman"/>
                <w:b/>
                <w:bCs/>
                <w:sz w:val="20"/>
                <w:szCs w:val="20"/>
                <w:lang w:eastAsia="lt-LT"/>
              </w:rPr>
              <w:t>Bevielių mikrofonų komplektas</w:t>
            </w:r>
          </w:p>
        </w:tc>
      </w:tr>
      <w:tr w:rsidR="00BE11AA" w:rsidRPr="00F8792F" w14:paraId="1633EB6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96D5285"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19.1</w:t>
            </w:r>
          </w:p>
        </w:tc>
        <w:tc>
          <w:tcPr>
            <w:tcW w:w="2552" w:type="dxa"/>
            <w:tcBorders>
              <w:top w:val="single" w:sz="4" w:space="0" w:color="000000"/>
              <w:left w:val="single" w:sz="4" w:space="0" w:color="000000"/>
              <w:bottom w:val="single" w:sz="4" w:space="0" w:color="000000"/>
              <w:right w:val="single" w:sz="4" w:space="0" w:color="000000"/>
            </w:tcBorders>
          </w:tcPr>
          <w:p w14:paraId="1203824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2BA9759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F122576" w14:textId="4AEA9A22"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095227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DA5F2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19.2</w:t>
            </w:r>
          </w:p>
        </w:tc>
        <w:tc>
          <w:tcPr>
            <w:tcW w:w="2552" w:type="dxa"/>
            <w:tcBorders>
              <w:top w:val="single" w:sz="4" w:space="0" w:color="000000"/>
              <w:left w:val="single" w:sz="4" w:space="0" w:color="000000"/>
              <w:bottom w:val="single" w:sz="4" w:space="0" w:color="000000"/>
              <w:right w:val="single" w:sz="4" w:space="0" w:color="000000"/>
            </w:tcBorders>
          </w:tcPr>
          <w:p w14:paraId="34803BD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3685AD6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15A4EF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35241CE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4571D6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19.3</w:t>
            </w:r>
          </w:p>
        </w:tc>
        <w:tc>
          <w:tcPr>
            <w:tcW w:w="2552" w:type="dxa"/>
            <w:tcBorders>
              <w:top w:val="single" w:sz="4" w:space="0" w:color="000000"/>
              <w:left w:val="single" w:sz="4" w:space="0" w:color="000000"/>
              <w:bottom w:val="single" w:sz="4" w:space="0" w:color="000000"/>
              <w:right w:val="single" w:sz="4" w:space="0" w:color="000000"/>
            </w:tcBorders>
          </w:tcPr>
          <w:p w14:paraId="0D107FF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iCs/>
                <w:sz w:val="20"/>
                <w:szCs w:val="20"/>
                <w:lang w:eastAsia="ar-SA"/>
              </w:rPr>
              <w:t>Tipas</w:t>
            </w:r>
          </w:p>
        </w:tc>
        <w:tc>
          <w:tcPr>
            <w:tcW w:w="3969" w:type="dxa"/>
            <w:tcBorders>
              <w:top w:val="single" w:sz="4" w:space="0" w:color="000000"/>
              <w:left w:val="single" w:sz="4" w:space="0" w:color="000000"/>
              <w:bottom w:val="single" w:sz="4" w:space="0" w:color="000000"/>
              <w:right w:val="single" w:sz="4" w:space="0" w:color="000000"/>
            </w:tcBorders>
          </w:tcPr>
          <w:p w14:paraId="4D0913DF"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Cs/>
                <w:kern w:val="2"/>
                <w:sz w:val="20"/>
                <w:szCs w:val="20"/>
                <w:lang w:eastAsia="ar-SA"/>
                <w14:ligatures w14:val="standardContextual"/>
              </w:rPr>
              <w:t>Komplektas sudarytas iš 2 vnt. rankinių mikrofonų (siųstuvų), 4 vnt. kabinamų už ausies mikrofonų su 4 vnt. prisegamais (bodypack tipo) siųstuvais ir 3 vnt. imtuvų, palaikanči</w:t>
            </w:r>
            <w:r>
              <w:rPr>
                <w:rFonts w:ascii="Times New Roman" w:eastAsia="Times New Roman" w:hAnsi="Times New Roman"/>
                <w:iCs/>
                <w:kern w:val="2"/>
                <w:sz w:val="20"/>
                <w:szCs w:val="20"/>
                <w:lang w:eastAsia="ar-SA"/>
                <w14:ligatures w14:val="standardContextual"/>
              </w:rPr>
              <w:t>ų</w:t>
            </w:r>
            <w:r w:rsidRPr="00F8792F">
              <w:rPr>
                <w:rFonts w:ascii="Times New Roman" w:eastAsia="Times New Roman" w:hAnsi="Times New Roman"/>
                <w:iCs/>
                <w:kern w:val="2"/>
                <w:sz w:val="20"/>
                <w:szCs w:val="20"/>
                <w:lang w:eastAsia="ar-SA"/>
                <w14:ligatures w14:val="standardContextual"/>
              </w:rPr>
              <w:t xml:space="preserve"> 2 siųstuvus.</w:t>
            </w:r>
          </w:p>
        </w:tc>
        <w:tc>
          <w:tcPr>
            <w:tcW w:w="3600" w:type="dxa"/>
            <w:tcBorders>
              <w:top w:val="single" w:sz="4" w:space="0" w:color="000000"/>
              <w:left w:val="single" w:sz="4" w:space="0" w:color="000000"/>
              <w:bottom w:val="single" w:sz="4" w:space="0" w:color="000000"/>
              <w:right w:val="single" w:sz="4" w:space="0" w:color="000000"/>
            </w:tcBorders>
          </w:tcPr>
          <w:p w14:paraId="704C2B40"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3BC21E0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5759E1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19.4</w:t>
            </w:r>
          </w:p>
        </w:tc>
        <w:tc>
          <w:tcPr>
            <w:tcW w:w="2552" w:type="dxa"/>
            <w:tcBorders>
              <w:top w:val="single" w:sz="4" w:space="0" w:color="000000"/>
              <w:left w:val="single" w:sz="4" w:space="0" w:color="000000"/>
              <w:bottom w:val="single" w:sz="4" w:space="0" w:color="000000"/>
              <w:right w:val="single" w:sz="4" w:space="0" w:color="000000"/>
            </w:tcBorders>
          </w:tcPr>
          <w:p w14:paraId="4C3DA4FA"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Rankinio mikrofono korpusas</w:t>
            </w:r>
          </w:p>
        </w:tc>
        <w:tc>
          <w:tcPr>
            <w:tcW w:w="3969" w:type="dxa"/>
            <w:tcBorders>
              <w:top w:val="single" w:sz="4" w:space="0" w:color="000000"/>
              <w:left w:val="single" w:sz="4" w:space="0" w:color="000000"/>
              <w:bottom w:val="single" w:sz="4" w:space="0" w:color="000000"/>
              <w:right w:val="single" w:sz="4" w:space="0" w:color="000000"/>
            </w:tcBorders>
          </w:tcPr>
          <w:p w14:paraId="73EEEA80"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Aliuminis arba lygiavertis</w:t>
            </w:r>
            <w:r>
              <w:rPr>
                <w:rFonts w:ascii="Times New Roman" w:eastAsia="Times New Roman" w:hAnsi="Times New Roman"/>
                <w:iCs/>
                <w:kern w:val="2"/>
                <w:sz w:val="20"/>
                <w:szCs w:val="20"/>
                <w:lang w:eastAsia="ar-SA"/>
                <w14:ligatures w14:val="standardContextual"/>
              </w:rPr>
              <w:t>.</w:t>
            </w:r>
            <w:r w:rsidRPr="00F8792F">
              <w:rPr>
                <w:rFonts w:ascii="Times New Roman" w:eastAsia="Times New Roman" w:hAnsi="Times New Roman"/>
                <w:iCs/>
                <w:kern w:val="2"/>
                <w:sz w:val="20"/>
                <w:szCs w:val="20"/>
                <w:lang w:eastAsia="ar-SA"/>
                <w14:ligatures w14:val="standardContextual"/>
              </w:rPr>
              <w:t xml:space="preserve"> </w:t>
            </w:r>
          </w:p>
        </w:tc>
        <w:tc>
          <w:tcPr>
            <w:tcW w:w="3600" w:type="dxa"/>
            <w:tcBorders>
              <w:top w:val="single" w:sz="4" w:space="0" w:color="000000"/>
              <w:left w:val="single" w:sz="4" w:space="0" w:color="000000"/>
              <w:bottom w:val="single" w:sz="4" w:space="0" w:color="000000"/>
              <w:right w:val="single" w:sz="4" w:space="0" w:color="000000"/>
            </w:tcBorders>
          </w:tcPr>
          <w:p w14:paraId="2FA72EFB"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p>
        </w:tc>
      </w:tr>
      <w:tr w:rsidR="00BE11AA" w:rsidRPr="00F8792F" w14:paraId="595FC64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072AB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19.5</w:t>
            </w:r>
          </w:p>
        </w:tc>
        <w:tc>
          <w:tcPr>
            <w:tcW w:w="2552" w:type="dxa"/>
            <w:tcBorders>
              <w:top w:val="single" w:sz="4" w:space="0" w:color="000000"/>
              <w:left w:val="single" w:sz="4" w:space="0" w:color="000000"/>
              <w:bottom w:val="single" w:sz="4" w:space="0" w:color="000000"/>
              <w:right w:val="single" w:sz="4" w:space="0" w:color="000000"/>
            </w:tcBorders>
          </w:tcPr>
          <w:p w14:paraId="2AFE9A74"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Rankinio mikrofono kapsulės tipas</w:t>
            </w:r>
          </w:p>
        </w:tc>
        <w:tc>
          <w:tcPr>
            <w:tcW w:w="3969" w:type="dxa"/>
            <w:tcBorders>
              <w:top w:val="single" w:sz="4" w:space="0" w:color="000000"/>
              <w:left w:val="single" w:sz="4" w:space="0" w:color="000000"/>
              <w:bottom w:val="single" w:sz="4" w:space="0" w:color="000000"/>
              <w:right w:val="single" w:sz="4" w:space="0" w:color="000000"/>
            </w:tcBorders>
          </w:tcPr>
          <w:p w14:paraId="0478242B"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Mikrofono kapsulės tipas – keičiama dinaminė kapsulė, kryptinė diagrama – superkardioidė.</w:t>
            </w:r>
          </w:p>
        </w:tc>
        <w:tc>
          <w:tcPr>
            <w:tcW w:w="3600" w:type="dxa"/>
            <w:tcBorders>
              <w:top w:val="single" w:sz="4" w:space="0" w:color="000000"/>
              <w:left w:val="single" w:sz="4" w:space="0" w:color="000000"/>
              <w:bottom w:val="single" w:sz="4" w:space="0" w:color="000000"/>
              <w:right w:val="single" w:sz="4" w:space="0" w:color="000000"/>
            </w:tcBorders>
          </w:tcPr>
          <w:p w14:paraId="101038CD"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p>
        </w:tc>
      </w:tr>
      <w:tr w:rsidR="00BE11AA" w:rsidRPr="00F8792F" w14:paraId="1576F693"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A462EF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19.6</w:t>
            </w:r>
          </w:p>
        </w:tc>
        <w:tc>
          <w:tcPr>
            <w:tcW w:w="2552" w:type="dxa"/>
            <w:tcBorders>
              <w:top w:val="single" w:sz="4" w:space="0" w:color="000000"/>
              <w:left w:val="single" w:sz="4" w:space="0" w:color="000000"/>
              <w:bottom w:val="single" w:sz="4" w:space="0" w:color="000000"/>
              <w:right w:val="single" w:sz="4" w:space="0" w:color="000000"/>
            </w:tcBorders>
          </w:tcPr>
          <w:p w14:paraId="0183A048"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Rankinio mikrofono stovas</w:t>
            </w:r>
          </w:p>
        </w:tc>
        <w:tc>
          <w:tcPr>
            <w:tcW w:w="3969" w:type="dxa"/>
            <w:tcBorders>
              <w:top w:val="single" w:sz="4" w:space="0" w:color="000000"/>
              <w:left w:val="single" w:sz="4" w:space="0" w:color="000000"/>
              <w:bottom w:val="single" w:sz="4" w:space="0" w:color="000000"/>
              <w:right w:val="single" w:sz="4" w:space="0" w:color="000000"/>
            </w:tcBorders>
          </w:tcPr>
          <w:p w14:paraId="31A89DA2"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 xml:space="preserve">Rankiniams mikrofonams turi būti komplektuojami stovai. </w:t>
            </w:r>
          </w:p>
        </w:tc>
        <w:tc>
          <w:tcPr>
            <w:tcW w:w="3600" w:type="dxa"/>
            <w:tcBorders>
              <w:top w:val="single" w:sz="4" w:space="0" w:color="000000"/>
              <w:left w:val="single" w:sz="4" w:space="0" w:color="000000"/>
              <w:bottom w:val="single" w:sz="4" w:space="0" w:color="000000"/>
              <w:right w:val="single" w:sz="4" w:space="0" w:color="000000"/>
            </w:tcBorders>
          </w:tcPr>
          <w:p w14:paraId="2CB42187"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21B9C7E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FDE1BE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19.7</w:t>
            </w:r>
          </w:p>
        </w:tc>
        <w:tc>
          <w:tcPr>
            <w:tcW w:w="2552" w:type="dxa"/>
            <w:tcBorders>
              <w:top w:val="single" w:sz="4" w:space="0" w:color="000000"/>
              <w:left w:val="single" w:sz="4" w:space="0" w:color="000000"/>
              <w:bottom w:val="single" w:sz="4" w:space="0" w:color="000000"/>
              <w:right w:val="single" w:sz="4" w:space="0" w:color="000000"/>
            </w:tcBorders>
          </w:tcPr>
          <w:p w14:paraId="56E1AC2C"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Kabinamas už ausies mikrofonas</w:t>
            </w:r>
          </w:p>
        </w:tc>
        <w:tc>
          <w:tcPr>
            <w:tcW w:w="3969" w:type="dxa"/>
            <w:tcBorders>
              <w:top w:val="single" w:sz="4" w:space="0" w:color="000000"/>
              <w:left w:val="single" w:sz="4" w:space="0" w:color="000000"/>
              <w:bottom w:val="single" w:sz="4" w:space="0" w:color="000000"/>
              <w:right w:val="single" w:sz="4" w:space="0" w:color="000000"/>
            </w:tcBorders>
          </w:tcPr>
          <w:p w14:paraId="2A96F31C"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Mikrofonai turi būti pilnai suderinami su prisegamais (bodypack tipo) siųstuvais.</w:t>
            </w:r>
          </w:p>
        </w:tc>
        <w:tc>
          <w:tcPr>
            <w:tcW w:w="3600" w:type="dxa"/>
            <w:tcBorders>
              <w:top w:val="single" w:sz="4" w:space="0" w:color="000000"/>
              <w:left w:val="single" w:sz="4" w:space="0" w:color="000000"/>
              <w:bottom w:val="single" w:sz="4" w:space="0" w:color="000000"/>
              <w:right w:val="single" w:sz="4" w:space="0" w:color="000000"/>
            </w:tcBorders>
          </w:tcPr>
          <w:p w14:paraId="7BF9302A"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551D6316"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F369A2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19.8</w:t>
            </w:r>
          </w:p>
        </w:tc>
        <w:tc>
          <w:tcPr>
            <w:tcW w:w="2552" w:type="dxa"/>
            <w:tcBorders>
              <w:top w:val="single" w:sz="4" w:space="0" w:color="000000"/>
              <w:left w:val="single" w:sz="4" w:space="0" w:color="000000"/>
              <w:bottom w:val="single" w:sz="4" w:space="0" w:color="000000"/>
              <w:right w:val="single" w:sz="4" w:space="0" w:color="000000"/>
            </w:tcBorders>
          </w:tcPr>
          <w:p w14:paraId="1CC4643F" w14:textId="77777777" w:rsidR="00BE11AA" w:rsidRPr="00F8792F" w:rsidRDefault="00BE11AA" w:rsidP="00315BF7">
            <w:pPr>
              <w:ind w:right="-99"/>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Prisegamas siųstuvas (bodypack tipo)</w:t>
            </w:r>
          </w:p>
        </w:tc>
        <w:tc>
          <w:tcPr>
            <w:tcW w:w="3969" w:type="dxa"/>
            <w:tcBorders>
              <w:top w:val="single" w:sz="4" w:space="0" w:color="000000"/>
              <w:left w:val="single" w:sz="4" w:space="0" w:color="000000"/>
              <w:bottom w:val="single" w:sz="4" w:space="0" w:color="000000"/>
              <w:right w:val="single" w:sz="4" w:space="0" w:color="000000"/>
            </w:tcBorders>
          </w:tcPr>
          <w:p w14:paraId="35468075"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Turi būti pilnai suderinamas su kabinamu už ausies mikrofonu.</w:t>
            </w:r>
          </w:p>
        </w:tc>
        <w:tc>
          <w:tcPr>
            <w:tcW w:w="3600" w:type="dxa"/>
            <w:tcBorders>
              <w:top w:val="single" w:sz="4" w:space="0" w:color="000000"/>
              <w:left w:val="single" w:sz="4" w:space="0" w:color="000000"/>
              <w:bottom w:val="single" w:sz="4" w:space="0" w:color="000000"/>
              <w:right w:val="single" w:sz="4" w:space="0" w:color="000000"/>
            </w:tcBorders>
          </w:tcPr>
          <w:p w14:paraId="6CBACB7D"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3C9A8B19"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36F136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19.9</w:t>
            </w:r>
          </w:p>
        </w:tc>
        <w:tc>
          <w:tcPr>
            <w:tcW w:w="2552" w:type="dxa"/>
            <w:tcBorders>
              <w:top w:val="single" w:sz="4" w:space="0" w:color="000000"/>
              <w:left w:val="single" w:sz="4" w:space="0" w:color="000000"/>
              <w:bottom w:val="single" w:sz="4" w:space="0" w:color="000000"/>
              <w:right w:val="single" w:sz="4" w:space="0" w:color="000000"/>
            </w:tcBorders>
          </w:tcPr>
          <w:p w14:paraId="3747B959"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Mikrofonų veikimo nuotolis</w:t>
            </w:r>
          </w:p>
        </w:tc>
        <w:tc>
          <w:tcPr>
            <w:tcW w:w="3969" w:type="dxa"/>
            <w:tcBorders>
              <w:top w:val="single" w:sz="4" w:space="0" w:color="000000"/>
              <w:left w:val="single" w:sz="4" w:space="0" w:color="000000"/>
              <w:bottom w:val="single" w:sz="4" w:space="0" w:color="000000"/>
              <w:right w:val="single" w:sz="4" w:space="0" w:color="000000"/>
            </w:tcBorders>
          </w:tcPr>
          <w:p w14:paraId="559E52E3"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 xml:space="preserve">Tiesioginio matomumo zonoje – ne mažiau kaip 90 metrų. </w:t>
            </w:r>
          </w:p>
        </w:tc>
        <w:tc>
          <w:tcPr>
            <w:tcW w:w="3600" w:type="dxa"/>
            <w:tcBorders>
              <w:top w:val="single" w:sz="4" w:space="0" w:color="000000"/>
              <w:left w:val="single" w:sz="4" w:space="0" w:color="000000"/>
              <w:bottom w:val="single" w:sz="4" w:space="0" w:color="000000"/>
              <w:right w:val="single" w:sz="4" w:space="0" w:color="000000"/>
            </w:tcBorders>
          </w:tcPr>
          <w:p w14:paraId="35DEBA36"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p>
        </w:tc>
      </w:tr>
      <w:tr w:rsidR="00BE11AA" w:rsidRPr="00F8792F" w14:paraId="58363CC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FD723F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19.10</w:t>
            </w:r>
          </w:p>
        </w:tc>
        <w:tc>
          <w:tcPr>
            <w:tcW w:w="2552" w:type="dxa"/>
            <w:tcBorders>
              <w:top w:val="single" w:sz="4" w:space="0" w:color="000000"/>
              <w:left w:val="single" w:sz="4" w:space="0" w:color="000000"/>
              <w:bottom w:val="single" w:sz="4" w:space="0" w:color="000000"/>
              <w:right w:val="single" w:sz="4" w:space="0" w:color="000000"/>
            </w:tcBorders>
          </w:tcPr>
          <w:p w14:paraId="4B8C5596"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Mikrofonų siųstuvų veikimo dažnis</w:t>
            </w:r>
          </w:p>
        </w:tc>
        <w:tc>
          <w:tcPr>
            <w:tcW w:w="3969" w:type="dxa"/>
            <w:tcBorders>
              <w:top w:val="single" w:sz="4" w:space="0" w:color="000000"/>
              <w:left w:val="single" w:sz="4" w:space="0" w:color="000000"/>
              <w:bottom w:val="single" w:sz="4" w:space="0" w:color="000000"/>
              <w:right w:val="single" w:sz="4" w:space="0" w:color="000000"/>
            </w:tcBorders>
          </w:tcPr>
          <w:p w14:paraId="61BC2991"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Skirtas veikti Lietuvos teritorijoje leidžiamuose dažnio diapazonuose. Konkretus dažnių diapazonas turi būti suderinamas su užsakovu prieš užsakant.</w:t>
            </w:r>
          </w:p>
        </w:tc>
        <w:tc>
          <w:tcPr>
            <w:tcW w:w="3600" w:type="dxa"/>
            <w:tcBorders>
              <w:top w:val="single" w:sz="4" w:space="0" w:color="000000"/>
              <w:left w:val="single" w:sz="4" w:space="0" w:color="000000"/>
              <w:bottom w:val="single" w:sz="4" w:space="0" w:color="000000"/>
              <w:right w:val="single" w:sz="4" w:space="0" w:color="000000"/>
            </w:tcBorders>
          </w:tcPr>
          <w:p w14:paraId="0A9383DC"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(nepildoma)</w:t>
            </w:r>
          </w:p>
        </w:tc>
      </w:tr>
      <w:tr w:rsidR="00BE11AA" w:rsidRPr="00F8792F" w14:paraId="16FC18A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3C67E6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19.11</w:t>
            </w:r>
          </w:p>
        </w:tc>
        <w:tc>
          <w:tcPr>
            <w:tcW w:w="2552" w:type="dxa"/>
            <w:tcBorders>
              <w:top w:val="single" w:sz="4" w:space="0" w:color="000000"/>
              <w:left w:val="single" w:sz="4" w:space="0" w:color="000000"/>
              <w:bottom w:val="single" w:sz="4" w:space="0" w:color="000000"/>
              <w:right w:val="single" w:sz="4" w:space="0" w:color="000000"/>
            </w:tcBorders>
          </w:tcPr>
          <w:p w14:paraId="60ECF729"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Reikalavimai imtuvui</w:t>
            </w:r>
          </w:p>
        </w:tc>
        <w:tc>
          <w:tcPr>
            <w:tcW w:w="3969" w:type="dxa"/>
            <w:tcBorders>
              <w:top w:val="single" w:sz="4" w:space="0" w:color="000000"/>
              <w:left w:val="single" w:sz="4" w:space="0" w:color="000000"/>
              <w:bottom w:val="single" w:sz="4" w:space="0" w:color="000000"/>
              <w:right w:val="single" w:sz="4" w:space="0" w:color="000000"/>
            </w:tcBorders>
          </w:tcPr>
          <w:p w14:paraId="7DD2B862"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Skaitmeniniai bevieliai dviejų kanalų mikrofonų imtuvai.</w:t>
            </w:r>
          </w:p>
          <w:p w14:paraId="17F8754D"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iCs/>
                <w:kern w:val="2"/>
                <w:sz w:val="20"/>
                <w:szCs w:val="20"/>
                <w:lang w:eastAsia="ar-SA"/>
                <w14:ligatures w14:val="standardContextual"/>
              </w:rPr>
              <w:t xml:space="preserve">Turi būti: integruota automatinė kanalų skenavimo technologija, galimybė sujungti kelis imtuvus į grupę ir administruoti kelis </w:t>
            </w:r>
            <w:r w:rsidRPr="00F8792F">
              <w:rPr>
                <w:rFonts w:ascii="Times New Roman" w:eastAsia="Times New Roman" w:hAnsi="Times New Roman"/>
                <w:iCs/>
                <w:kern w:val="2"/>
                <w:sz w:val="20"/>
                <w:szCs w:val="20"/>
                <w:lang w:eastAsia="ar-SA"/>
                <w14:ligatures w14:val="standardContextual"/>
              </w:rPr>
              <w:lastRenderedPageBreak/>
              <w:t>imtuvus LAN tinkle (įskaitant galimybę atlikti mikroprocesorių programinės įrangos (firmware) atnaujinimą), turi būti galimybė per nuotolį kontroliuoti mikrofonų veikimą naudojant gamintojo aplikaciją. Kiekvienam kanalui: XLR ir JACK tipo išvestys (abu balansiniai), LCD tipo ekranėlis atvaizduojantis baterijos statusą ir veikimo dažnį. Integruota apsauga nuo fantominio maitinimo, atjungiamos išorinės antenos, signalo vėlinimas („latency“) ne daugiau kaip 3,3 ms, palaikomas atkuriamo dažnio diapazonas ne siauresnis kaip 20-20000 Hz, harmoniniai iškraipymai ne daugiau kaip 0,02%, turi būti ne mažiau kaip 30 kanalų dažnių diapazone, priedai skirti montuoti į 19“ rack tipo spintą bei maitinimo šaltinis.</w:t>
            </w:r>
          </w:p>
        </w:tc>
        <w:tc>
          <w:tcPr>
            <w:tcW w:w="3600" w:type="dxa"/>
            <w:tcBorders>
              <w:top w:val="single" w:sz="4" w:space="0" w:color="000000"/>
              <w:left w:val="single" w:sz="4" w:space="0" w:color="000000"/>
              <w:bottom w:val="single" w:sz="4" w:space="0" w:color="000000"/>
              <w:right w:val="single" w:sz="4" w:space="0" w:color="000000"/>
            </w:tcBorders>
          </w:tcPr>
          <w:p w14:paraId="31B8BB74"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lastRenderedPageBreak/>
              <w:t>(pildo tiekėjas)</w:t>
            </w:r>
          </w:p>
        </w:tc>
      </w:tr>
      <w:tr w:rsidR="00BE11AA" w:rsidRPr="00F8792F" w14:paraId="4930AEC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49708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19.12</w:t>
            </w:r>
          </w:p>
        </w:tc>
        <w:tc>
          <w:tcPr>
            <w:tcW w:w="2552" w:type="dxa"/>
            <w:tcBorders>
              <w:top w:val="single" w:sz="4" w:space="0" w:color="000000"/>
              <w:left w:val="single" w:sz="4" w:space="0" w:color="000000"/>
              <w:bottom w:val="single" w:sz="4" w:space="0" w:color="000000"/>
              <w:right w:val="single" w:sz="4" w:space="0" w:color="000000"/>
            </w:tcBorders>
          </w:tcPr>
          <w:p w14:paraId="7C6F43BB"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Akumuliatorius</w:t>
            </w:r>
          </w:p>
        </w:tc>
        <w:tc>
          <w:tcPr>
            <w:tcW w:w="3969" w:type="dxa"/>
            <w:tcBorders>
              <w:top w:val="single" w:sz="4" w:space="0" w:color="000000"/>
              <w:left w:val="single" w:sz="4" w:space="0" w:color="000000"/>
              <w:bottom w:val="single" w:sz="4" w:space="0" w:color="000000"/>
              <w:right w:val="single" w:sz="4" w:space="0" w:color="000000"/>
            </w:tcBorders>
          </w:tcPr>
          <w:p w14:paraId="538668D3"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Komplekte, kiekvienam siųstuvui, turi būti ličio jonų akumuliatorius, kurio talpa ne mažesnė kaip 1200 mAh ir vieno pilno pakrovimo turi užtekti ne mažiau kaip 8 val. darbo.</w:t>
            </w:r>
          </w:p>
          <w:p w14:paraId="66704549"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kern w:val="2"/>
                <w:sz w:val="20"/>
                <w:szCs w:val="20"/>
                <w:lang w:eastAsia="ar-SA"/>
                <w14:ligatures w14:val="standardContextual"/>
              </w:rPr>
              <w:t>Akumuliatoriaus statusas turi būti atvaizduojamas siųstuvo LCD ekranėlyje.</w:t>
            </w:r>
          </w:p>
        </w:tc>
        <w:tc>
          <w:tcPr>
            <w:tcW w:w="3600" w:type="dxa"/>
            <w:tcBorders>
              <w:top w:val="single" w:sz="4" w:space="0" w:color="000000"/>
              <w:left w:val="single" w:sz="4" w:space="0" w:color="000000"/>
              <w:bottom w:val="single" w:sz="4" w:space="0" w:color="000000"/>
              <w:right w:val="single" w:sz="4" w:space="0" w:color="000000"/>
            </w:tcBorders>
          </w:tcPr>
          <w:p w14:paraId="7C1EEB2A"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1C986C5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BAEFB1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19.13</w:t>
            </w:r>
          </w:p>
        </w:tc>
        <w:tc>
          <w:tcPr>
            <w:tcW w:w="2552" w:type="dxa"/>
            <w:tcBorders>
              <w:top w:val="single" w:sz="4" w:space="0" w:color="000000"/>
              <w:left w:val="single" w:sz="4" w:space="0" w:color="000000"/>
              <w:bottom w:val="single" w:sz="4" w:space="0" w:color="000000"/>
              <w:right w:val="single" w:sz="4" w:space="0" w:color="000000"/>
            </w:tcBorders>
          </w:tcPr>
          <w:p w14:paraId="32E45F0D"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sz w:val="20"/>
                <w:szCs w:val="20"/>
                <w:lang w:eastAsia="ar-SA"/>
              </w:rPr>
              <w:t>Akumuliatorių krovimo stotelė – 3 vnt.</w:t>
            </w:r>
          </w:p>
        </w:tc>
        <w:tc>
          <w:tcPr>
            <w:tcW w:w="3969" w:type="dxa"/>
            <w:tcBorders>
              <w:top w:val="single" w:sz="4" w:space="0" w:color="000000"/>
              <w:left w:val="single" w:sz="4" w:space="0" w:color="000000"/>
              <w:bottom w:val="single" w:sz="4" w:space="0" w:color="000000"/>
              <w:right w:val="single" w:sz="4" w:space="0" w:color="000000"/>
            </w:tcBorders>
          </w:tcPr>
          <w:p w14:paraId="7E1F558D"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iCs/>
                <w:kern w:val="2"/>
                <w:sz w:val="20"/>
                <w:szCs w:val="20"/>
                <w:lang w:eastAsia="ar-SA"/>
                <w14:ligatures w14:val="standardContextual"/>
              </w:rPr>
              <w:t>Krovimo stotelė skirta krauti mikrofonų siųstuvų akumuliatorius neištraukus akumuliatorių iš siųstuvų. Vienoje stotelėje vienu metu turi būti galima krauti ne mažiau kaip du akumuliatorius. Stotelė turi būti pilnai sukomplektuota ir paruošta darbui bei galėti krauti siūlomus bevielius mikrofonus (siųstuvus) su akumuliatoriais. Priekinėje krovimo stotelės dalyje turi būti šviesos indikacija skirta kiekvieno akumuliatoriaus krovimo statusui indikuoti.</w:t>
            </w:r>
          </w:p>
        </w:tc>
        <w:tc>
          <w:tcPr>
            <w:tcW w:w="3600" w:type="dxa"/>
            <w:tcBorders>
              <w:top w:val="single" w:sz="4" w:space="0" w:color="000000"/>
              <w:left w:val="single" w:sz="4" w:space="0" w:color="000000"/>
              <w:bottom w:val="single" w:sz="4" w:space="0" w:color="000000"/>
              <w:right w:val="single" w:sz="4" w:space="0" w:color="000000"/>
            </w:tcBorders>
          </w:tcPr>
          <w:p w14:paraId="13220EA4" w14:textId="77777777" w:rsidR="00BE11AA" w:rsidRPr="00F8792F" w:rsidRDefault="00BE11AA" w:rsidP="00315BF7">
            <w:pPr>
              <w:suppressAutoHyphens/>
              <w:rPr>
                <w:rFonts w:ascii="Times New Roman" w:eastAsia="Times New Roman" w:hAnsi="Times New Roman" w:cs="Times New Roman"/>
                <w:iCs/>
                <w:kern w:val="2"/>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07148868"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E81196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20.</w:t>
            </w:r>
          </w:p>
        </w:tc>
        <w:tc>
          <w:tcPr>
            <w:tcW w:w="6521" w:type="dxa"/>
            <w:gridSpan w:val="2"/>
            <w:tcBorders>
              <w:top w:val="single" w:sz="4" w:space="0" w:color="000000"/>
              <w:left w:val="single" w:sz="4" w:space="0" w:color="000000"/>
              <w:bottom w:val="single" w:sz="4" w:space="0" w:color="000000"/>
              <w:right w:val="single" w:sz="4" w:space="0" w:color="000000"/>
            </w:tcBorders>
          </w:tcPr>
          <w:p w14:paraId="59B7548F"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b/>
                <w:bCs/>
                <w:sz w:val="20"/>
                <w:szCs w:val="20"/>
              </w:rPr>
              <w:t>Mikrofonas su stovu</w:t>
            </w:r>
          </w:p>
        </w:tc>
        <w:tc>
          <w:tcPr>
            <w:tcW w:w="3600" w:type="dxa"/>
            <w:tcBorders>
              <w:top w:val="single" w:sz="4" w:space="0" w:color="000000"/>
              <w:left w:val="single" w:sz="4" w:space="0" w:color="000000"/>
              <w:bottom w:val="single" w:sz="4" w:space="0" w:color="000000"/>
              <w:right w:val="single" w:sz="4" w:space="0" w:color="000000"/>
            </w:tcBorders>
          </w:tcPr>
          <w:p w14:paraId="6933E63C" w14:textId="77777777" w:rsidR="00BE11AA" w:rsidRPr="00F8792F" w:rsidRDefault="00BE11AA" w:rsidP="00315BF7">
            <w:pPr>
              <w:suppressAutoHyphens/>
              <w:rPr>
                <w:rFonts w:ascii="Times New Roman" w:eastAsia="Times New Roman" w:hAnsi="Times New Roman" w:cs="Times New Roman"/>
                <w:b/>
                <w:bCs/>
                <w:sz w:val="20"/>
                <w:szCs w:val="20"/>
              </w:rPr>
            </w:pPr>
          </w:p>
        </w:tc>
      </w:tr>
      <w:tr w:rsidR="00BE11AA" w:rsidRPr="00F8792F" w14:paraId="1705058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C1B3E1"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sz w:val="20"/>
                <w:szCs w:val="20"/>
              </w:rPr>
              <w:t>20.1</w:t>
            </w:r>
          </w:p>
        </w:tc>
        <w:tc>
          <w:tcPr>
            <w:tcW w:w="2552" w:type="dxa"/>
            <w:tcBorders>
              <w:top w:val="single" w:sz="4" w:space="0" w:color="000000"/>
              <w:left w:val="single" w:sz="4" w:space="0" w:color="000000"/>
              <w:bottom w:val="single" w:sz="4" w:space="0" w:color="000000"/>
              <w:right w:val="single" w:sz="4" w:space="0" w:color="000000"/>
            </w:tcBorders>
          </w:tcPr>
          <w:p w14:paraId="571E9E1F"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4CA4EDDE"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Nurodyti.</w:t>
            </w:r>
          </w:p>
        </w:tc>
        <w:tc>
          <w:tcPr>
            <w:tcW w:w="3600" w:type="dxa"/>
            <w:tcBorders>
              <w:top w:val="single" w:sz="4" w:space="0" w:color="000000"/>
              <w:left w:val="single" w:sz="4" w:space="0" w:color="000000"/>
              <w:bottom w:val="single" w:sz="4" w:space="0" w:color="000000"/>
              <w:right w:val="single" w:sz="4" w:space="0" w:color="000000"/>
            </w:tcBorders>
          </w:tcPr>
          <w:p w14:paraId="6E4638FC" w14:textId="4F2A9CD7" w:rsidR="00BE11AA" w:rsidRPr="00F8792F" w:rsidRDefault="00337046" w:rsidP="00315BF7">
            <w:pPr>
              <w:suppressAutoHyphens/>
              <w:rPr>
                <w:rFonts w:ascii="Times New Roman" w:eastAsia="Times New Roman" w:hAnsi="Times New Roman" w:cs="Times New Roman"/>
                <w:sz w:val="20"/>
                <w:szCs w:val="20"/>
              </w:rPr>
            </w:pPr>
            <w:r w:rsidRPr="00F8792F">
              <w:rPr>
                <w:rFonts w:ascii="Times New Roman" w:hAnsi="Times New Roman"/>
                <w:i/>
                <w:iCs/>
                <w:color w:val="0070C0"/>
                <w:sz w:val="20"/>
                <w:szCs w:val="20"/>
              </w:rPr>
              <w:t>(pildo tiekėjas)</w:t>
            </w:r>
          </w:p>
        </w:tc>
      </w:tr>
      <w:tr w:rsidR="00BE11AA" w:rsidRPr="00F8792F" w14:paraId="1895B548"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B0ACF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20.2</w:t>
            </w:r>
          </w:p>
        </w:tc>
        <w:tc>
          <w:tcPr>
            <w:tcW w:w="2552" w:type="dxa"/>
            <w:tcBorders>
              <w:top w:val="single" w:sz="4" w:space="0" w:color="000000"/>
              <w:left w:val="single" w:sz="4" w:space="0" w:color="000000"/>
              <w:bottom w:val="single" w:sz="4" w:space="0" w:color="000000"/>
              <w:right w:val="single" w:sz="4" w:space="0" w:color="000000"/>
            </w:tcBorders>
          </w:tcPr>
          <w:p w14:paraId="32E8FCD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2F388DE9"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Nurodyti.</w:t>
            </w:r>
          </w:p>
        </w:tc>
        <w:tc>
          <w:tcPr>
            <w:tcW w:w="3600" w:type="dxa"/>
            <w:tcBorders>
              <w:top w:val="single" w:sz="4" w:space="0" w:color="000000"/>
              <w:left w:val="single" w:sz="4" w:space="0" w:color="000000"/>
              <w:bottom w:val="single" w:sz="4" w:space="0" w:color="000000"/>
              <w:right w:val="single" w:sz="4" w:space="0" w:color="000000"/>
            </w:tcBorders>
          </w:tcPr>
          <w:p w14:paraId="27A8FA43"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i/>
                <w:iCs/>
                <w:sz w:val="20"/>
                <w:szCs w:val="20"/>
                <w:lang w:eastAsia="lt-LT"/>
              </w:rPr>
              <w:t>Pateikti nuorodą (-as) į viešai prieinamą informaciją apie siūlomą prekę</w:t>
            </w:r>
          </w:p>
        </w:tc>
      </w:tr>
      <w:tr w:rsidR="00BE11AA" w:rsidRPr="00F8792F" w14:paraId="2E3842C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25855E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20.3</w:t>
            </w:r>
          </w:p>
        </w:tc>
        <w:tc>
          <w:tcPr>
            <w:tcW w:w="2552" w:type="dxa"/>
            <w:tcBorders>
              <w:top w:val="single" w:sz="4" w:space="0" w:color="000000"/>
              <w:left w:val="single" w:sz="4" w:space="0" w:color="000000"/>
              <w:bottom w:val="single" w:sz="4" w:space="0" w:color="000000"/>
              <w:right w:val="single" w:sz="4" w:space="0" w:color="000000"/>
            </w:tcBorders>
          </w:tcPr>
          <w:p w14:paraId="51E5964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iCs/>
                <w:sz w:val="20"/>
                <w:szCs w:val="20"/>
                <w:lang w:eastAsia="ar-SA"/>
              </w:rPr>
              <w:t>Tipas</w:t>
            </w:r>
          </w:p>
        </w:tc>
        <w:tc>
          <w:tcPr>
            <w:tcW w:w="3969" w:type="dxa"/>
            <w:tcBorders>
              <w:top w:val="single" w:sz="4" w:space="0" w:color="000000"/>
              <w:left w:val="single" w:sz="4" w:space="0" w:color="000000"/>
              <w:bottom w:val="single" w:sz="4" w:space="0" w:color="000000"/>
              <w:right w:val="single" w:sz="4" w:space="0" w:color="000000"/>
            </w:tcBorders>
          </w:tcPr>
          <w:p w14:paraId="6FC3F810" w14:textId="77777777" w:rsidR="00BE11AA" w:rsidRPr="00F8792F" w:rsidRDefault="00BE11AA" w:rsidP="00315BF7">
            <w:pPr>
              <w:suppressAutoHyphens/>
              <w:rPr>
                <w:rFonts w:ascii="Times New Roman" w:eastAsia="Times New Roman" w:hAnsi="Times New Roman" w:cs="Times New Roman"/>
                <w:sz w:val="20"/>
                <w:szCs w:val="20"/>
              </w:rPr>
            </w:pPr>
            <w:r w:rsidRPr="00F8792F">
              <w:rPr>
                <w:rFonts w:ascii="Times New Roman" w:eastAsia="Times New Roman" w:hAnsi="Times New Roman" w:cs="Times New Roman"/>
                <w:iCs/>
                <w:sz w:val="20"/>
                <w:szCs w:val="20"/>
                <w:lang w:eastAsia="ar-SA"/>
              </w:rPr>
              <w:t>Kondensatorinis mikrofonas chorui</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4C1073D3" w14:textId="77777777" w:rsidR="00BE11AA" w:rsidRPr="00F8792F" w:rsidRDefault="00BE11AA" w:rsidP="00315BF7">
            <w:pPr>
              <w:suppressAutoHyphens/>
              <w:rPr>
                <w:rFonts w:ascii="Times New Roman" w:eastAsia="Times New Roman" w:hAnsi="Times New Roman" w:cs="Times New Roman"/>
                <w:iCs/>
                <w:sz w:val="20"/>
                <w:szCs w:val="20"/>
                <w:lang w:eastAsia="ar-SA"/>
              </w:rPr>
            </w:pPr>
            <w:r w:rsidRPr="00F8792F">
              <w:rPr>
                <w:rFonts w:ascii="Times New Roman" w:hAnsi="Times New Roman" w:cs="Times New Roman"/>
                <w:i/>
                <w:iCs/>
                <w:color w:val="0070C0"/>
                <w:sz w:val="20"/>
                <w:szCs w:val="20"/>
              </w:rPr>
              <w:t>(pildo tiekėjas)</w:t>
            </w:r>
          </w:p>
        </w:tc>
      </w:tr>
      <w:tr w:rsidR="00BE11AA" w:rsidRPr="00F8792F" w14:paraId="6E49E89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6710C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20.4</w:t>
            </w:r>
          </w:p>
        </w:tc>
        <w:tc>
          <w:tcPr>
            <w:tcW w:w="2552" w:type="dxa"/>
            <w:tcBorders>
              <w:top w:val="single" w:sz="4" w:space="0" w:color="000000"/>
              <w:left w:val="single" w:sz="4" w:space="0" w:color="000000"/>
              <w:bottom w:val="single" w:sz="4" w:space="0" w:color="000000"/>
              <w:right w:val="single" w:sz="4" w:space="0" w:color="000000"/>
            </w:tcBorders>
          </w:tcPr>
          <w:p w14:paraId="6FFA9FFD"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7CD8B1FB"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eastAsia="Times New Roman" w:hAnsi="Times New Roman"/>
                <w:iCs/>
                <w:sz w:val="20"/>
                <w:szCs w:val="20"/>
                <w:lang w:eastAsia="ar-SA"/>
              </w:rPr>
              <w:t xml:space="preserve">Poliarinė diagrama: </w:t>
            </w:r>
            <w:r>
              <w:rPr>
                <w:rFonts w:ascii="Times New Roman" w:eastAsia="Times New Roman" w:hAnsi="Times New Roman"/>
                <w:iCs/>
                <w:sz w:val="20"/>
                <w:szCs w:val="20"/>
                <w:lang w:eastAsia="ar-SA"/>
              </w:rPr>
              <w:t>k</w:t>
            </w:r>
            <w:r w:rsidRPr="00F8792F">
              <w:rPr>
                <w:rFonts w:ascii="Times New Roman" w:eastAsia="Times New Roman" w:hAnsi="Times New Roman"/>
                <w:iCs/>
                <w:sz w:val="20"/>
                <w:szCs w:val="20"/>
                <w:lang w:eastAsia="ar-SA"/>
              </w:rPr>
              <w:t>ardioidė;</w:t>
            </w:r>
          </w:p>
          <w:p w14:paraId="2030DACE" w14:textId="77777777" w:rsidR="00BE11AA" w:rsidRPr="00F8792F" w:rsidRDefault="00BE11AA" w:rsidP="00315BF7">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d</w:t>
            </w:r>
            <w:r w:rsidRPr="00F8792F">
              <w:rPr>
                <w:rFonts w:ascii="Times New Roman" w:eastAsia="Times New Roman" w:hAnsi="Times New Roman"/>
                <w:iCs/>
                <w:sz w:val="20"/>
                <w:szCs w:val="20"/>
                <w:lang w:eastAsia="ar-SA"/>
              </w:rPr>
              <w:t>ažnių diapazonas: ne siauresnis kaip 20-20000Hz;</w:t>
            </w:r>
          </w:p>
          <w:p w14:paraId="0D46C49D" w14:textId="77777777" w:rsidR="00BE11AA" w:rsidRPr="00F8792F" w:rsidRDefault="00BE11AA" w:rsidP="00315BF7">
            <w:pPr>
              <w:pStyle w:val="Betarp"/>
              <w:rPr>
                <w:rFonts w:ascii="Times New Roman" w:eastAsia="Times New Roman" w:hAnsi="Times New Roman"/>
                <w:iCs/>
                <w:sz w:val="20"/>
                <w:szCs w:val="20"/>
                <w:lang w:eastAsia="ar-SA"/>
              </w:rPr>
            </w:pPr>
            <w:r>
              <w:rPr>
                <w:rFonts w:ascii="Times New Roman" w:eastAsia="Times New Roman" w:hAnsi="Times New Roman"/>
                <w:iCs/>
                <w:sz w:val="20"/>
                <w:szCs w:val="20"/>
                <w:lang w:eastAsia="ar-SA"/>
              </w:rPr>
              <w:t>j</w:t>
            </w:r>
            <w:r w:rsidRPr="00F8792F">
              <w:rPr>
                <w:rFonts w:ascii="Times New Roman" w:eastAsia="Times New Roman" w:hAnsi="Times New Roman"/>
                <w:iCs/>
                <w:sz w:val="20"/>
                <w:szCs w:val="20"/>
                <w:lang w:eastAsia="ar-SA"/>
              </w:rPr>
              <w:t>autrumas: ne mažiau kaip −45 dBV/Pa</w:t>
            </w:r>
            <w:r>
              <w:rPr>
                <w:rFonts w:ascii="Times New Roman" w:eastAsia="Times New Roman" w:hAnsi="Times New Roman"/>
                <w:iCs/>
                <w:sz w:val="20"/>
                <w:szCs w:val="20"/>
                <w:lang w:eastAsia="ar-SA"/>
              </w:rPr>
              <w:t>;</w:t>
            </w:r>
          </w:p>
          <w:p w14:paraId="6EF18237"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eastAsia="Times New Roman" w:hAnsi="Times New Roman"/>
                <w:iCs/>
                <w:sz w:val="20"/>
                <w:szCs w:val="20"/>
                <w:lang w:eastAsia="ar-SA"/>
              </w:rPr>
              <w:t>Max SPL (</w:t>
            </w:r>
            <w:r w:rsidRPr="00F8792F">
              <w:rPr>
                <w:rFonts w:ascii="Times New Roman" w:eastAsia="Times New Roman" w:hAnsi="Times New Roman"/>
                <w:iCs/>
                <w:sz w:val="20"/>
                <w:szCs w:val="20"/>
                <w:lang w:val="en-US" w:eastAsia="ar-SA"/>
              </w:rPr>
              <w:t>1000 Ω)</w:t>
            </w:r>
            <w:r w:rsidRPr="00F8792F">
              <w:rPr>
                <w:rFonts w:ascii="Times New Roman" w:eastAsia="Times New Roman" w:hAnsi="Times New Roman"/>
                <w:iCs/>
                <w:sz w:val="20"/>
                <w:szCs w:val="20"/>
                <w:lang w:eastAsia="ar-SA"/>
              </w:rPr>
              <w:t>: ne mažiau 139 dB</w:t>
            </w:r>
            <w:r>
              <w:rPr>
                <w:rFonts w:ascii="Times New Roman" w:eastAsia="Times New Roman" w:hAnsi="Times New Roman"/>
                <w:iCs/>
                <w:sz w:val="20"/>
                <w:szCs w:val="20"/>
                <w:lang w:eastAsia="ar-SA"/>
              </w:rPr>
              <w:t>;</w:t>
            </w:r>
          </w:p>
          <w:p w14:paraId="421D6740"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eastAsia="Times New Roman" w:hAnsi="Times New Roman"/>
                <w:iCs/>
                <w:sz w:val="20"/>
                <w:szCs w:val="20"/>
                <w:lang w:eastAsia="ar-SA"/>
              </w:rPr>
              <w:t>S/N santykis (</w:t>
            </w:r>
            <w:r w:rsidRPr="00F8792F">
              <w:rPr>
                <w:rFonts w:ascii="Times New Roman" w:eastAsia="Times New Roman" w:hAnsi="Times New Roman"/>
                <w:iCs/>
                <w:sz w:val="20"/>
                <w:szCs w:val="20"/>
                <w:lang w:val="en-US" w:eastAsia="ar-SA"/>
              </w:rPr>
              <w:t>1000 Ω): ne mažiau 75dB</w:t>
            </w:r>
            <w:r>
              <w:rPr>
                <w:rFonts w:ascii="Times New Roman" w:eastAsia="Times New Roman" w:hAnsi="Times New Roman"/>
                <w:iCs/>
                <w:sz w:val="20"/>
                <w:szCs w:val="20"/>
                <w:lang w:val="en-US" w:eastAsia="ar-SA"/>
              </w:rPr>
              <w:t>;</w:t>
            </w:r>
          </w:p>
          <w:p w14:paraId="7D0ED20C" w14:textId="77777777" w:rsidR="00BE11AA" w:rsidRPr="00F8792F" w:rsidRDefault="00BE11AA" w:rsidP="00315BF7">
            <w:pPr>
              <w:suppressAutoHyphens/>
              <w:rPr>
                <w:rFonts w:ascii="Times New Roman" w:eastAsia="Times New Roman" w:hAnsi="Times New Roman" w:cs="Times New Roman"/>
                <w:iCs/>
                <w:sz w:val="20"/>
                <w:szCs w:val="20"/>
                <w:lang w:eastAsia="ar-SA"/>
              </w:rPr>
            </w:pPr>
            <w:r>
              <w:rPr>
                <w:rFonts w:ascii="Times New Roman" w:eastAsia="Times New Roman" w:hAnsi="Times New Roman" w:cs="Times New Roman"/>
                <w:iCs/>
                <w:sz w:val="20"/>
                <w:szCs w:val="20"/>
                <w:lang w:eastAsia="ar-SA"/>
              </w:rPr>
              <w:t>j</w:t>
            </w:r>
            <w:r w:rsidRPr="00F8792F">
              <w:rPr>
                <w:rFonts w:ascii="Times New Roman" w:eastAsia="Times New Roman" w:hAnsi="Times New Roman" w:cs="Times New Roman"/>
                <w:iCs/>
                <w:sz w:val="20"/>
                <w:szCs w:val="20"/>
                <w:lang w:eastAsia="ar-SA"/>
              </w:rPr>
              <w:t>ungtis: XLR</w:t>
            </w:r>
            <w:r>
              <w:rPr>
                <w:rFonts w:ascii="Times New Roman" w:eastAsia="Times New Roman" w:hAnsi="Times New Roman" w:cs="Times New Roman"/>
                <w:iCs/>
                <w:sz w:val="20"/>
                <w:szCs w:val="20"/>
                <w:lang w:eastAsia="ar-SA"/>
              </w:rPr>
              <w:t>.</w:t>
            </w:r>
          </w:p>
        </w:tc>
        <w:tc>
          <w:tcPr>
            <w:tcW w:w="3600" w:type="dxa"/>
            <w:tcBorders>
              <w:top w:val="single" w:sz="4" w:space="0" w:color="000000"/>
              <w:left w:val="single" w:sz="4" w:space="0" w:color="000000"/>
              <w:bottom w:val="single" w:sz="4" w:space="0" w:color="000000"/>
              <w:right w:val="single" w:sz="4" w:space="0" w:color="000000"/>
            </w:tcBorders>
          </w:tcPr>
          <w:p w14:paraId="3C9D015C"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hAnsi="Times New Roman"/>
                <w:i/>
                <w:iCs/>
                <w:color w:val="0070C0"/>
                <w:sz w:val="20"/>
                <w:szCs w:val="20"/>
              </w:rPr>
              <w:t>(pildo tiekėjas)</w:t>
            </w:r>
          </w:p>
        </w:tc>
      </w:tr>
      <w:tr w:rsidR="00BE11AA" w:rsidRPr="00F8792F" w14:paraId="28FD30BF"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46C84E1"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20.5</w:t>
            </w:r>
          </w:p>
        </w:tc>
        <w:tc>
          <w:tcPr>
            <w:tcW w:w="2552" w:type="dxa"/>
            <w:tcBorders>
              <w:top w:val="single" w:sz="4" w:space="0" w:color="000000"/>
              <w:left w:val="single" w:sz="4" w:space="0" w:color="000000"/>
              <w:bottom w:val="single" w:sz="4" w:space="0" w:color="000000"/>
              <w:right w:val="single" w:sz="4" w:space="0" w:color="000000"/>
            </w:tcBorders>
          </w:tcPr>
          <w:p w14:paraId="7232832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iCs/>
                <w:sz w:val="20"/>
                <w:szCs w:val="20"/>
                <w:lang w:eastAsia="ar-SA"/>
              </w:rPr>
              <w:t>Mikrofono stovas</w:t>
            </w:r>
          </w:p>
        </w:tc>
        <w:tc>
          <w:tcPr>
            <w:tcW w:w="3969" w:type="dxa"/>
            <w:tcBorders>
              <w:top w:val="single" w:sz="4" w:space="0" w:color="000000"/>
              <w:left w:val="single" w:sz="4" w:space="0" w:color="000000"/>
              <w:bottom w:val="single" w:sz="4" w:space="0" w:color="000000"/>
              <w:right w:val="single" w:sz="4" w:space="0" w:color="000000"/>
            </w:tcBorders>
          </w:tcPr>
          <w:p w14:paraId="16DF5494" w14:textId="77777777" w:rsidR="00BE11AA" w:rsidRPr="00F8792F" w:rsidRDefault="00BE11AA" w:rsidP="00315BF7">
            <w:pPr>
              <w:pStyle w:val="Betarp"/>
              <w:rPr>
                <w:rFonts w:ascii="Times New Roman" w:eastAsia="Times New Roman" w:hAnsi="Times New Roman"/>
                <w:iCs/>
                <w:sz w:val="20"/>
                <w:szCs w:val="20"/>
                <w:lang w:eastAsia="ar-SA"/>
              </w:rPr>
            </w:pPr>
            <w:r w:rsidRPr="00F8792F">
              <w:rPr>
                <w:rFonts w:ascii="Times New Roman" w:eastAsia="Times New Roman" w:hAnsi="Times New Roman"/>
                <w:iCs/>
                <w:kern w:val="2"/>
                <w:sz w:val="20"/>
                <w:szCs w:val="20"/>
                <w:lang w:eastAsia="ar-SA"/>
                <w14:ligatures w14:val="standardContextual"/>
              </w:rPr>
              <w:t xml:space="preserve">Mikrofonams turi būti komplektuojami stovai. </w:t>
            </w:r>
          </w:p>
        </w:tc>
        <w:tc>
          <w:tcPr>
            <w:tcW w:w="3600" w:type="dxa"/>
            <w:tcBorders>
              <w:top w:val="single" w:sz="4" w:space="0" w:color="000000"/>
              <w:left w:val="single" w:sz="4" w:space="0" w:color="000000"/>
              <w:bottom w:val="single" w:sz="4" w:space="0" w:color="000000"/>
              <w:right w:val="single" w:sz="4" w:space="0" w:color="000000"/>
            </w:tcBorders>
          </w:tcPr>
          <w:p w14:paraId="10BC75BB"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hAnsi="Times New Roman"/>
                <w:i/>
                <w:iCs/>
                <w:color w:val="0070C0"/>
                <w:sz w:val="20"/>
                <w:szCs w:val="20"/>
              </w:rPr>
              <w:t>(pildo tiekėjas)</w:t>
            </w:r>
            <w:r w:rsidRPr="00F8792F">
              <w:rPr>
                <w:rFonts w:ascii="Times New Roman" w:hAnsi="Times New Roman"/>
                <w:i/>
                <w:iCs/>
                <w:color w:val="FF0000"/>
                <w:sz w:val="20"/>
                <w:szCs w:val="20"/>
              </w:rPr>
              <w:t xml:space="preserve"> </w:t>
            </w:r>
          </w:p>
        </w:tc>
      </w:tr>
      <w:tr w:rsidR="00BE11AA" w:rsidRPr="00F8792F" w14:paraId="5FD7FD7E" w14:textId="77777777" w:rsidTr="00315BF7">
        <w:trPr>
          <w:gridAfter w:val="1"/>
          <w:wAfter w:w="10" w:type="dxa"/>
          <w:trHeight w:val="20"/>
          <w:jc w:val="center"/>
        </w:trPr>
        <w:tc>
          <w:tcPr>
            <w:tcW w:w="7225" w:type="dxa"/>
            <w:gridSpan w:val="3"/>
            <w:tcBorders>
              <w:top w:val="single" w:sz="4" w:space="0" w:color="000000"/>
              <w:left w:val="single" w:sz="4" w:space="0" w:color="000000"/>
              <w:bottom w:val="single" w:sz="4" w:space="0" w:color="000000"/>
              <w:right w:val="single" w:sz="4" w:space="0" w:color="000000"/>
            </w:tcBorders>
          </w:tcPr>
          <w:p w14:paraId="1443D081"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Arial" w:hAnsi="Times New Roman"/>
                <w:b/>
                <w:bCs/>
                <w:sz w:val="20"/>
                <w:szCs w:val="20"/>
              </w:rPr>
              <w:t xml:space="preserve">Kita įranga </w:t>
            </w:r>
          </w:p>
        </w:tc>
        <w:tc>
          <w:tcPr>
            <w:tcW w:w="3600" w:type="dxa"/>
            <w:tcBorders>
              <w:top w:val="single" w:sz="4" w:space="0" w:color="000000"/>
              <w:left w:val="single" w:sz="4" w:space="0" w:color="000000"/>
              <w:bottom w:val="single" w:sz="4" w:space="0" w:color="000000"/>
              <w:right w:val="single" w:sz="4" w:space="0" w:color="000000"/>
            </w:tcBorders>
          </w:tcPr>
          <w:p w14:paraId="08A2926C"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0E591BD0"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C24B6D1"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Arial" w:hAnsi="Times New Roman" w:cs="Times New Roman"/>
                <w:b/>
                <w:bCs/>
                <w:sz w:val="20"/>
                <w:szCs w:val="20"/>
              </w:rPr>
              <w:t>21.</w:t>
            </w:r>
          </w:p>
        </w:tc>
        <w:tc>
          <w:tcPr>
            <w:tcW w:w="6521" w:type="dxa"/>
            <w:gridSpan w:val="2"/>
            <w:tcBorders>
              <w:top w:val="single" w:sz="4" w:space="0" w:color="000000"/>
              <w:left w:val="single" w:sz="4" w:space="0" w:color="000000"/>
              <w:bottom w:val="single" w:sz="4" w:space="0" w:color="000000"/>
              <w:right w:val="single" w:sz="4" w:space="0" w:color="000000"/>
            </w:tcBorders>
          </w:tcPr>
          <w:p w14:paraId="27866D48"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Arial" w:hAnsi="Times New Roman"/>
                <w:b/>
                <w:bCs/>
                <w:sz w:val="20"/>
                <w:szCs w:val="20"/>
              </w:rPr>
              <w:t>Tinklo komutatorius</w:t>
            </w:r>
          </w:p>
        </w:tc>
        <w:tc>
          <w:tcPr>
            <w:tcW w:w="3600" w:type="dxa"/>
            <w:tcBorders>
              <w:top w:val="single" w:sz="4" w:space="0" w:color="000000"/>
              <w:left w:val="single" w:sz="4" w:space="0" w:color="000000"/>
              <w:bottom w:val="single" w:sz="4" w:space="0" w:color="000000"/>
              <w:right w:val="single" w:sz="4" w:space="0" w:color="000000"/>
            </w:tcBorders>
          </w:tcPr>
          <w:p w14:paraId="6B1B38A6"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44D2A43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B8CB66F"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 xml:space="preserve">21.1 </w:t>
            </w:r>
          </w:p>
        </w:tc>
        <w:tc>
          <w:tcPr>
            <w:tcW w:w="2552" w:type="dxa"/>
            <w:tcBorders>
              <w:top w:val="single" w:sz="4" w:space="0" w:color="000000"/>
              <w:left w:val="single" w:sz="4" w:space="0" w:color="000000"/>
              <w:bottom w:val="single" w:sz="4" w:space="0" w:color="000000"/>
              <w:right w:val="single" w:sz="4" w:space="0" w:color="000000"/>
            </w:tcBorders>
          </w:tcPr>
          <w:p w14:paraId="303F78D2" w14:textId="77777777" w:rsidR="00BE11AA" w:rsidRPr="00F8792F" w:rsidRDefault="00BE11AA" w:rsidP="00315BF7">
            <w:pPr>
              <w:ind w:right="-1"/>
              <w:rPr>
                <w:rFonts w:ascii="Times New Roman" w:eastAsia="Times New Roman" w:hAnsi="Times New Roman" w:cs="Times New Roman"/>
                <w:iCs/>
                <w:sz w:val="20"/>
                <w:szCs w:val="20"/>
                <w:lang w:eastAsia="ar-SA"/>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0E0AE87C" w14:textId="77777777" w:rsidR="00BE11AA" w:rsidRPr="00F8792F" w:rsidRDefault="00BE11AA" w:rsidP="00315BF7">
            <w:pPr>
              <w:pStyle w:val="Betarp"/>
              <w:rPr>
                <w:rFonts w:ascii="Times New Roman" w:eastAsia="Times New Roman" w:hAnsi="Times New Roman"/>
                <w:iCs/>
                <w:kern w:val="2"/>
                <w:sz w:val="20"/>
                <w:szCs w:val="20"/>
                <w:lang w:eastAsia="ar-SA"/>
                <w14:ligatures w14:val="standardContextual"/>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53858881" w14:textId="42221FCD"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453CB4CE"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F1B1C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21.2</w:t>
            </w:r>
          </w:p>
        </w:tc>
        <w:tc>
          <w:tcPr>
            <w:tcW w:w="2552" w:type="dxa"/>
            <w:tcBorders>
              <w:top w:val="single" w:sz="4" w:space="0" w:color="000000"/>
              <w:left w:val="single" w:sz="4" w:space="0" w:color="000000"/>
              <w:bottom w:val="single" w:sz="4" w:space="0" w:color="000000"/>
              <w:right w:val="single" w:sz="4" w:space="0" w:color="000000"/>
            </w:tcBorders>
          </w:tcPr>
          <w:p w14:paraId="563E388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2C0B319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447B321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60D64D0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4F11BA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21.3</w:t>
            </w:r>
          </w:p>
        </w:tc>
        <w:tc>
          <w:tcPr>
            <w:tcW w:w="2552" w:type="dxa"/>
            <w:tcBorders>
              <w:top w:val="single" w:sz="4" w:space="0" w:color="000000"/>
              <w:left w:val="single" w:sz="4" w:space="0" w:color="000000"/>
              <w:bottom w:val="single" w:sz="4" w:space="0" w:color="000000"/>
              <w:right w:val="single" w:sz="4" w:space="0" w:color="000000"/>
            </w:tcBorders>
          </w:tcPr>
          <w:p w14:paraId="70BDAC54"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3788FF3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 xml:space="preserve">Turi būti ne mažiau kaip 16xRJ45 jungčių, iš kurių ne mažiau kaip 8 vnt. PoE. </w:t>
            </w:r>
          </w:p>
          <w:p w14:paraId="1DB4903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valdomas.</w:t>
            </w:r>
          </w:p>
          <w:p w14:paraId="330D6BA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Duomenų perdavimas – ne mažiau kaip 1 Gbps.</w:t>
            </w:r>
          </w:p>
          <w:p w14:paraId="24E74E5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galimybė montuoti RACK spintoje.</w:t>
            </w:r>
          </w:p>
        </w:tc>
        <w:tc>
          <w:tcPr>
            <w:tcW w:w="3600" w:type="dxa"/>
            <w:tcBorders>
              <w:top w:val="single" w:sz="4" w:space="0" w:color="000000"/>
              <w:left w:val="single" w:sz="4" w:space="0" w:color="000000"/>
              <w:bottom w:val="single" w:sz="4" w:space="0" w:color="000000"/>
              <w:right w:val="single" w:sz="4" w:space="0" w:color="000000"/>
            </w:tcBorders>
          </w:tcPr>
          <w:p w14:paraId="58B6332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C32F2B6"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5676F7"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22.</w:t>
            </w:r>
          </w:p>
        </w:tc>
        <w:tc>
          <w:tcPr>
            <w:tcW w:w="6521" w:type="dxa"/>
            <w:gridSpan w:val="2"/>
            <w:tcBorders>
              <w:top w:val="single" w:sz="4" w:space="0" w:color="000000"/>
              <w:left w:val="single" w:sz="4" w:space="0" w:color="000000"/>
              <w:bottom w:val="single" w:sz="4" w:space="0" w:color="000000"/>
              <w:right w:val="single" w:sz="4" w:space="0" w:color="000000"/>
            </w:tcBorders>
          </w:tcPr>
          <w:p w14:paraId="481E9EA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Lietimui jautrus ekranas sistemos valdymui</w:t>
            </w:r>
          </w:p>
        </w:tc>
        <w:tc>
          <w:tcPr>
            <w:tcW w:w="3600" w:type="dxa"/>
            <w:tcBorders>
              <w:top w:val="single" w:sz="4" w:space="0" w:color="000000"/>
              <w:left w:val="single" w:sz="4" w:space="0" w:color="000000"/>
              <w:bottom w:val="single" w:sz="4" w:space="0" w:color="000000"/>
              <w:right w:val="single" w:sz="4" w:space="0" w:color="000000"/>
            </w:tcBorders>
          </w:tcPr>
          <w:p w14:paraId="59B913A1"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3DB4E21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996072F"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22.1</w:t>
            </w:r>
          </w:p>
        </w:tc>
        <w:tc>
          <w:tcPr>
            <w:tcW w:w="2552" w:type="dxa"/>
            <w:tcBorders>
              <w:top w:val="single" w:sz="4" w:space="0" w:color="000000"/>
              <w:left w:val="single" w:sz="4" w:space="0" w:color="000000"/>
              <w:bottom w:val="single" w:sz="4" w:space="0" w:color="000000"/>
              <w:right w:val="single" w:sz="4" w:space="0" w:color="000000"/>
            </w:tcBorders>
          </w:tcPr>
          <w:p w14:paraId="4B9E727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1899F14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64CA3DE2" w14:textId="7A80F372"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5CD1BB7"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5F516D4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lastRenderedPageBreak/>
              <w:t>22.2</w:t>
            </w:r>
          </w:p>
        </w:tc>
        <w:tc>
          <w:tcPr>
            <w:tcW w:w="2552" w:type="dxa"/>
            <w:tcBorders>
              <w:top w:val="single" w:sz="4" w:space="0" w:color="000000"/>
              <w:left w:val="single" w:sz="4" w:space="0" w:color="000000"/>
              <w:bottom w:val="single" w:sz="4" w:space="0" w:color="000000"/>
              <w:right w:val="single" w:sz="4" w:space="0" w:color="000000"/>
            </w:tcBorders>
          </w:tcPr>
          <w:p w14:paraId="51DA4B75"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3E8D9B59"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598D88F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252A76B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8AD1219"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22.3</w:t>
            </w:r>
          </w:p>
        </w:tc>
        <w:tc>
          <w:tcPr>
            <w:tcW w:w="2552" w:type="dxa"/>
            <w:tcBorders>
              <w:top w:val="single" w:sz="4" w:space="0" w:color="000000"/>
              <w:left w:val="single" w:sz="4" w:space="0" w:color="000000"/>
              <w:bottom w:val="single" w:sz="4" w:space="0" w:color="000000"/>
              <w:right w:val="single" w:sz="4" w:space="0" w:color="000000"/>
            </w:tcBorders>
          </w:tcPr>
          <w:p w14:paraId="329C220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2AD20AF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maitinamas per PoE;</w:t>
            </w:r>
          </w:p>
          <w:p w14:paraId="56FB3D7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ne mažesnis kaip 7</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ekranas, skiriamoji geba ne mažiau kaip 1024x600;</w:t>
            </w:r>
          </w:p>
          <w:p w14:paraId="7F7287C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to paties gamintojo kaip ir garso procesorius.</w:t>
            </w:r>
          </w:p>
        </w:tc>
        <w:tc>
          <w:tcPr>
            <w:tcW w:w="3600" w:type="dxa"/>
            <w:tcBorders>
              <w:top w:val="single" w:sz="4" w:space="0" w:color="000000"/>
              <w:left w:val="single" w:sz="4" w:space="0" w:color="000000"/>
              <w:bottom w:val="single" w:sz="4" w:space="0" w:color="000000"/>
              <w:right w:val="single" w:sz="4" w:space="0" w:color="000000"/>
            </w:tcBorders>
          </w:tcPr>
          <w:p w14:paraId="67CFACF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E8EC393"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9180F4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 xml:space="preserve">23. </w:t>
            </w:r>
          </w:p>
        </w:tc>
        <w:tc>
          <w:tcPr>
            <w:tcW w:w="6521" w:type="dxa"/>
            <w:gridSpan w:val="2"/>
            <w:tcBorders>
              <w:top w:val="single" w:sz="4" w:space="0" w:color="000000"/>
              <w:left w:val="single" w:sz="4" w:space="0" w:color="000000"/>
              <w:bottom w:val="single" w:sz="4" w:space="0" w:color="000000"/>
              <w:right w:val="single" w:sz="4" w:space="0" w:color="000000"/>
            </w:tcBorders>
          </w:tcPr>
          <w:p w14:paraId="5B102D9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RACK spinta</w:t>
            </w:r>
          </w:p>
        </w:tc>
        <w:tc>
          <w:tcPr>
            <w:tcW w:w="3600" w:type="dxa"/>
            <w:tcBorders>
              <w:top w:val="single" w:sz="4" w:space="0" w:color="000000"/>
              <w:left w:val="single" w:sz="4" w:space="0" w:color="000000"/>
              <w:bottom w:val="single" w:sz="4" w:space="0" w:color="000000"/>
              <w:right w:val="single" w:sz="4" w:space="0" w:color="000000"/>
            </w:tcBorders>
          </w:tcPr>
          <w:p w14:paraId="16B1657A"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766F316B"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5F1B878"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 xml:space="preserve">23.1 </w:t>
            </w:r>
          </w:p>
        </w:tc>
        <w:tc>
          <w:tcPr>
            <w:tcW w:w="2552" w:type="dxa"/>
            <w:tcBorders>
              <w:top w:val="single" w:sz="4" w:space="0" w:color="000000"/>
              <w:left w:val="single" w:sz="4" w:space="0" w:color="000000"/>
              <w:bottom w:val="single" w:sz="4" w:space="0" w:color="000000"/>
              <w:right w:val="single" w:sz="4" w:space="0" w:color="000000"/>
            </w:tcBorders>
          </w:tcPr>
          <w:p w14:paraId="153E93CF"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1CB9393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08D5356C" w14:textId="1FA435CB"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6093D094"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2C7D72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23.2</w:t>
            </w:r>
          </w:p>
        </w:tc>
        <w:tc>
          <w:tcPr>
            <w:tcW w:w="2552" w:type="dxa"/>
            <w:tcBorders>
              <w:top w:val="single" w:sz="4" w:space="0" w:color="000000"/>
              <w:left w:val="single" w:sz="4" w:space="0" w:color="000000"/>
              <w:bottom w:val="single" w:sz="4" w:space="0" w:color="000000"/>
              <w:right w:val="single" w:sz="4" w:space="0" w:color="000000"/>
            </w:tcBorders>
          </w:tcPr>
          <w:p w14:paraId="6794A6D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4CD15322"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156F0EB4"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0466488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21B598A8"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23.3</w:t>
            </w:r>
          </w:p>
        </w:tc>
        <w:tc>
          <w:tcPr>
            <w:tcW w:w="2552" w:type="dxa"/>
            <w:tcBorders>
              <w:top w:val="single" w:sz="4" w:space="0" w:color="000000"/>
              <w:left w:val="single" w:sz="4" w:space="0" w:color="000000"/>
              <w:bottom w:val="single" w:sz="4" w:space="0" w:color="000000"/>
              <w:right w:val="single" w:sz="4" w:space="0" w:color="000000"/>
            </w:tcBorders>
          </w:tcPr>
          <w:p w14:paraId="4EAE252B"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09D4CF0C"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Rakinama, su stiklinėmis durimis.</w:t>
            </w:r>
          </w:p>
          <w:p w14:paraId="4417AC7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Matmenys ne mažiau kaip: 22U, 600x600 mm</w:t>
            </w:r>
          </w:p>
          <w:p w14:paraId="5B403868"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Turi būti komplektuojamas PDU, lentynos</w:t>
            </w:r>
          </w:p>
        </w:tc>
        <w:tc>
          <w:tcPr>
            <w:tcW w:w="3600" w:type="dxa"/>
            <w:tcBorders>
              <w:top w:val="single" w:sz="4" w:space="0" w:color="000000"/>
              <w:left w:val="single" w:sz="4" w:space="0" w:color="000000"/>
              <w:bottom w:val="single" w:sz="4" w:space="0" w:color="000000"/>
              <w:right w:val="single" w:sz="4" w:space="0" w:color="000000"/>
            </w:tcBorders>
          </w:tcPr>
          <w:p w14:paraId="49C0CC3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04DD7880"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2F9E70B"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24.</w:t>
            </w:r>
          </w:p>
        </w:tc>
        <w:tc>
          <w:tcPr>
            <w:tcW w:w="6521" w:type="dxa"/>
            <w:gridSpan w:val="2"/>
            <w:tcBorders>
              <w:top w:val="single" w:sz="4" w:space="0" w:color="000000"/>
              <w:left w:val="single" w:sz="4" w:space="0" w:color="000000"/>
              <w:bottom w:val="single" w:sz="4" w:space="0" w:color="000000"/>
              <w:right w:val="single" w:sz="4" w:space="0" w:color="000000"/>
            </w:tcBorders>
          </w:tcPr>
          <w:p w14:paraId="2821761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Operatoriaus darbo stalas</w:t>
            </w:r>
          </w:p>
        </w:tc>
        <w:tc>
          <w:tcPr>
            <w:tcW w:w="3600" w:type="dxa"/>
            <w:tcBorders>
              <w:top w:val="single" w:sz="4" w:space="0" w:color="000000"/>
              <w:left w:val="single" w:sz="4" w:space="0" w:color="000000"/>
              <w:bottom w:val="single" w:sz="4" w:space="0" w:color="000000"/>
              <w:right w:val="single" w:sz="4" w:space="0" w:color="000000"/>
            </w:tcBorders>
          </w:tcPr>
          <w:p w14:paraId="26BB9204"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20D54D8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F648032"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24.1</w:t>
            </w:r>
          </w:p>
        </w:tc>
        <w:tc>
          <w:tcPr>
            <w:tcW w:w="2552" w:type="dxa"/>
            <w:tcBorders>
              <w:top w:val="single" w:sz="4" w:space="0" w:color="000000"/>
              <w:left w:val="single" w:sz="4" w:space="0" w:color="000000"/>
              <w:bottom w:val="single" w:sz="4" w:space="0" w:color="000000"/>
              <w:right w:val="single" w:sz="4" w:space="0" w:color="000000"/>
            </w:tcBorders>
          </w:tcPr>
          <w:p w14:paraId="0D96D2C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6E20391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653AEE50" w14:textId="76E0A3D8"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1681E230"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20B0A8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24.2</w:t>
            </w:r>
          </w:p>
        </w:tc>
        <w:tc>
          <w:tcPr>
            <w:tcW w:w="2552" w:type="dxa"/>
            <w:tcBorders>
              <w:top w:val="single" w:sz="4" w:space="0" w:color="000000"/>
              <w:left w:val="single" w:sz="4" w:space="0" w:color="000000"/>
              <w:bottom w:val="single" w:sz="4" w:space="0" w:color="000000"/>
              <w:right w:val="single" w:sz="4" w:space="0" w:color="000000"/>
            </w:tcBorders>
          </w:tcPr>
          <w:p w14:paraId="6CA0C85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6F33B5BB"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2DCFC33E"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56B089C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0FCF1BE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24.3</w:t>
            </w:r>
          </w:p>
        </w:tc>
        <w:tc>
          <w:tcPr>
            <w:tcW w:w="2552" w:type="dxa"/>
            <w:tcBorders>
              <w:top w:val="single" w:sz="4" w:space="0" w:color="000000"/>
              <w:left w:val="single" w:sz="4" w:space="0" w:color="000000"/>
              <w:bottom w:val="single" w:sz="4" w:space="0" w:color="000000"/>
              <w:right w:val="single" w:sz="4" w:space="0" w:color="000000"/>
            </w:tcBorders>
          </w:tcPr>
          <w:p w14:paraId="176E96A2"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0895884A"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Gaminio medžiaga: ne prasčiau kaip LMDP 18 mm</w:t>
            </w:r>
            <w:r>
              <w:rPr>
                <w:rFonts w:ascii="Times New Roman" w:eastAsia="Times New Roman" w:hAnsi="Times New Roman"/>
                <w:sz w:val="20"/>
                <w:szCs w:val="20"/>
                <w:lang w:eastAsia="lt-LT"/>
              </w:rPr>
              <w:t>;</w:t>
            </w:r>
          </w:p>
          <w:p w14:paraId="6B9A44A4"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F8792F">
              <w:rPr>
                <w:rFonts w:ascii="Times New Roman" w:eastAsia="Times New Roman" w:hAnsi="Times New Roman"/>
                <w:sz w:val="20"/>
                <w:szCs w:val="20"/>
                <w:lang w:eastAsia="lt-LT"/>
              </w:rPr>
              <w:t>talviršio matmenys: ne mažiau kaip 1800x750 mm;</w:t>
            </w:r>
          </w:p>
          <w:p w14:paraId="1848258A"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f</w:t>
            </w:r>
            <w:r w:rsidRPr="00F8792F">
              <w:rPr>
                <w:rFonts w:ascii="Times New Roman" w:eastAsia="Times New Roman" w:hAnsi="Times New Roman"/>
                <w:sz w:val="20"/>
                <w:szCs w:val="20"/>
                <w:lang w:eastAsia="lt-LT"/>
              </w:rPr>
              <w:t>asadinė plokštuma, kuri uždengtų stalo priekį;</w:t>
            </w:r>
          </w:p>
          <w:p w14:paraId="22D4F095"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t</w:t>
            </w:r>
            <w:r w:rsidRPr="00F8792F">
              <w:rPr>
                <w:rFonts w:ascii="Times New Roman" w:eastAsia="Times New Roman" w:hAnsi="Times New Roman"/>
                <w:sz w:val="20"/>
                <w:szCs w:val="20"/>
                <w:lang w:eastAsia="lt-LT"/>
              </w:rPr>
              <w:t>uri turėti integruotus lizdus: ne mažiau kaip 4x220V, 1xXLR, 1xHDMI, 2xRJ45</w:t>
            </w:r>
            <w:r>
              <w:rPr>
                <w:rFonts w:ascii="Times New Roman" w:eastAsia="Times New Roman" w:hAnsi="Times New Roman"/>
                <w:sz w:val="20"/>
                <w:szCs w:val="20"/>
                <w:lang w:eastAsia="lt-LT"/>
              </w:rPr>
              <w:t>;</w:t>
            </w:r>
          </w:p>
          <w:p w14:paraId="5E1E489D"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s</w:t>
            </w:r>
            <w:r w:rsidRPr="00F8792F">
              <w:rPr>
                <w:rFonts w:ascii="Times New Roman" w:eastAsia="Times New Roman" w:hAnsi="Times New Roman"/>
                <w:sz w:val="20"/>
                <w:szCs w:val="20"/>
                <w:lang w:eastAsia="lt-LT"/>
              </w:rPr>
              <w:t>talo dizainas ir spalva turi būti derinama su perkančiąja organizacija.</w:t>
            </w:r>
          </w:p>
        </w:tc>
        <w:tc>
          <w:tcPr>
            <w:tcW w:w="3600" w:type="dxa"/>
            <w:tcBorders>
              <w:top w:val="single" w:sz="4" w:space="0" w:color="000000"/>
              <w:left w:val="single" w:sz="4" w:space="0" w:color="000000"/>
              <w:bottom w:val="single" w:sz="4" w:space="0" w:color="000000"/>
              <w:right w:val="single" w:sz="4" w:space="0" w:color="000000"/>
            </w:tcBorders>
          </w:tcPr>
          <w:p w14:paraId="4AD489A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74E1C971"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4DA187A8"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25.</w:t>
            </w:r>
          </w:p>
        </w:tc>
        <w:tc>
          <w:tcPr>
            <w:tcW w:w="6521" w:type="dxa"/>
            <w:gridSpan w:val="2"/>
            <w:tcBorders>
              <w:top w:val="single" w:sz="4" w:space="0" w:color="000000"/>
              <w:left w:val="single" w:sz="4" w:space="0" w:color="000000"/>
              <w:bottom w:val="single" w:sz="4" w:space="0" w:color="000000"/>
              <w:right w:val="single" w:sz="4" w:space="0" w:color="000000"/>
            </w:tcBorders>
          </w:tcPr>
          <w:p w14:paraId="48DE0A0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Pakyla</w:t>
            </w:r>
          </w:p>
        </w:tc>
        <w:tc>
          <w:tcPr>
            <w:tcW w:w="3600" w:type="dxa"/>
            <w:tcBorders>
              <w:top w:val="single" w:sz="4" w:space="0" w:color="000000"/>
              <w:left w:val="single" w:sz="4" w:space="0" w:color="000000"/>
              <w:bottom w:val="single" w:sz="4" w:space="0" w:color="000000"/>
              <w:right w:val="single" w:sz="4" w:space="0" w:color="000000"/>
            </w:tcBorders>
          </w:tcPr>
          <w:p w14:paraId="09329744"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3C09D90D"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4F9E7AB"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25.1</w:t>
            </w:r>
          </w:p>
        </w:tc>
        <w:tc>
          <w:tcPr>
            <w:tcW w:w="2552" w:type="dxa"/>
            <w:tcBorders>
              <w:top w:val="single" w:sz="4" w:space="0" w:color="000000"/>
              <w:left w:val="single" w:sz="4" w:space="0" w:color="000000"/>
              <w:bottom w:val="single" w:sz="4" w:space="0" w:color="000000"/>
              <w:right w:val="single" w:sz="4" w:space="0" w:color="000000"/>
            </w:tcBorders>
          </w:tcPr>
          <w:p w14:paraId="52394916"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Gamintojas</w:t>
            </w:r>
          </w:p>
        </w:tc>
        <w:tc>
          <w:tcPr>
            <w:tcW w:w="3969" w:type="dxa"/>
            <w:tcBorders>
              <w:top w:val="single" w:sz="4" w:space="0" w:color="000000"/>
              <w:left w:val="single" w:sz="4" w:space="0" w:color="000000"/>
              <w:bottom w:val="single" w:sz="4" w:space="0" w:color="000000"/>
              <w:right w:val="single" w:sz="4" w:space="0" w:color="000000"/>
            </w:tcBorders>
          </w:tcPr>
          <w:p w14:paraId="7AB5B325"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27A690B3" w14:textId="6016AA54" w:rsidR="00BE11AA" w:rsidRPr="00F8792F" w:rsidRDefault="00337046"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646E911"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D8A02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25.2</w:t>
            </w:r>
          </w:p>
        </w:tc>
        <w:tc>
          <w:tcPr>
            <w:tcW w:w="2552" w:type="dxa"/>
            <w:tcBorders>
              <w:top w:val="single" w:sz="4" w:space="0" w:color="000000"/>
              <w:left w:val="single" w:sz="4" w:space="0" w:color="000000"/>
              <w:bottom w:val="single" w:sz="4" w:space="0" w:color="000000"/>
              <w:right w:val="single" w:sz="4" w:space="0" w:color="000000"/>
            </w:tcBorders>
          </w:tcPr>
          <w:p w14:paraId="71844570"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Modelis</w:t>
            </w:r>
          </w:p>
        </w:tc>
        <w:tc>
          <w:tcPr>
            <w:tcW w:w="3969" w:type="dxa"/>
            <w:tcBorders>
              <w:top w:val="single" w:sz="4" w:space="0" w:color="000000"/>
              <w:left w:val="single" w:sz="4" w:space="0" w:color="000000"/>
              <w:bottom w:val="single" w:sz="4" w:space="0" w:color="000000"/>
              <w:right w:val="single" w:sz="4" w:space="0" w:color="000000"/>
            </w:tcBorders>
          </w:tcPr>
          <w:p w14:paraId="7A68DB03"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Nurodyti.</w:t>
            </w:r>
          </w:p>
        </w:tc>
        <w:tc>
          <w:tcPr>
            <w:tcW w:w="3600" w:type="dxa"/>
            <w:tcBorders>
              <w:top w:val="single" w:sz="4" w:space="0" w:color="000000"/>
              <w:left w:val="single" w:sz="4" w:space="0" w:color="000000"/>
              <w:bottom w:val="single" w:sz="4" w:space="0" w:color="000000"/>
              <w:right w:val="single" w:sz="4" w:space="0" w:color="000000"/>
            </w:tcBorders>
          </w:tcPr>
          <w:p w14:paraId="23A6EFB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i/>
                <w:iCs/>
                <w:sz w:val="20"/>
                <w:szCs w:val="20"/>
                <w:lang w:eastAsia="lt-LT"/>
              </w:rPr>
              <w:t>Pateikti nuorodą (-as) į viešai prieinamą informaciją apie siūlomą prekę</w:t>
            </w:r>
          </w:p>
        </w:tc>
      </w:tr>
      <w:tr w:rsidR="00BE11AA" w:rsidRPr="00F8792F" w14:paraId="6BC78665"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796803BE"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25.3</w:t>
            </w:r>
          </w:p>
        </w:tc>
        <w:tc>
          <w:tcPr>
            <w:tcW w:w="2552" w:type="dxa"/>
            <w:tcBorders>
              <w:top w:val="single" w:sz="4" w:space="0" w:color="000000"/>
              <w:left w:val="single" w:sz="4" w:space="0" w:color="000000"/>
              <w:bottom w:val="single" w:sz="4" w:space="0" w:color="000000"/>
              <w:right w:val="single" w:sz="4" w:space="0" w:color="000000"/>
            </w:tcBorders>
          </w:tcPr>
          <w:p w14:paraId="266496AC"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Techniniai įrangos reikalavimai</w:t>
            </w:r>
          </w:p>
        </w:tc>
        <w:tc>
          <w:tcPr>
            <w:tcW w:w="3969" w:type="dxa"/>
            <w:tcBorders>
              <w:top w:val="single" w:sz="4" w:space="0" w:color="000000"/>
              <w:left w:val="single" w:sz="4" w:space="0" w:color="000000"/>
              <w:bottom w:val="single" w:sz="4" w:space="0" w:color="000000"/>
              <w:right w:val="single" w:sz="4" w:space="0" w:color="000000"/>
            </w:tcBorders>
          </w:tcPr>
          <w:p w14:paraId="7BF507B1"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Tipas: surenkamų aliuminio konstrukcijų pakyla</w:t>
            </w:r>
            <w:r>
              <w:rPr>
                <w:rFonts w:ascii="Times New Roman" w:eastAsia="Times New Roman" w:hAnsi="Times New Roman"/>
                <w:sz w:val="20"/>
                <w:szCs w:val="20"/>
                <w:lang w:eastAsia="lt-LT"/>
              </w:rPr>
              <w:t>;</w:t>
            </w:r>
            <w:r w:rsidRPr="00F8792F">
              <w:rPr>
                <w:rFonts w:ascii="Times New Roman" w:eastAsia="Times New Roman" w:hAnsi="Times New Roman"/>
                <w:sz w:val="20"/>
                <w:szCs w:val="20"/>
                <w:lang w:eastAsia="lt-LT"/>
              </w:rPr>
              <w:t xml:space="preserve"> </w:t>
            </w:r>
            <w:r>
              <w:rPr>
                <w:rFonts w:ascii="Times New Roman" w:eastAsia="Times New Roman" w:hAnsi="Times New Roman"/>
                <w:sz w:val="20"/>
                <w:szCs w:val="20"/>
                <w:lang w:eastAsia="lt-LT"/>
              </w:rPr>
              <w:t>k</w:t>
            </w:r>
            <w:r w:rsidRPr="00F8792F">
              <w:rPr>
                <w:rFonts w:ascii="Times New Roman" w:eastAsia="Times New Roman" w:hAnsi="Times New Roman"/>
                <w:sz w:val="20"/>
                <w:szCs w:val="20"/>
                <w:lang w:eastAsia="lt-LT"/>
              </w:rPr>
              <w:t>onstrukcija turi atlaikyti ne mažiau kaip 750 kg/m2</w:t>
            </w:r>
            <w:r>
              <w:rPr>
                <w:rFonts w:ascii="Times New Roman" w:eastAsia="Times New Roman" w:hAnsi="Times New Roman"/>
                <w:sz w:val="20"/>
                <w:szCs w:val="20"/>
                <w:lang w:eastAsia="lt-LT"/>
              </w:rPr>
              <w:t>;</w:t>
            </w:r>
          </w:p>
          <w:p w14:paraId="02350EE2"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akylos matmenys: ne mažiau kaip 2x3 m;</w:t>
            </w:r>
          </w:p>
          <w:p w14:paraId="4888B810"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akylos aukštis: ne mažiau kaip 60 cm;</w:t>
            </w:r>
          </w:p>
          <w:p w14:paraId="400A0DFD" w14:textId="77777777" w:rsidR="00BE11AA" w:rsidRPr="00F8792F" w:rsidRDefault="00BE11AA" w:rsidP="00315BF7">
            <w:pPr>
              <w:pStyle w:val="Betarp"/>
              <w:rPr>
                <w:rFonts w:ascii="Times New Roman" w:eastAsia="Times New Roman" w:hAnsi="Times New Roman"/>
                <w:sz w:val="20"/>
                <w:szCs w:val="20"/>
                <w:lang w:eastAsia="lt-LT"/>
              </w:rPr>
            </w:pPr>
            <w:r>
              <w:rPr>
                <w:rFonts w:ascii="Times New Roman" w:eastAsia="Times New Roman" w:hAnsi="Times New Roman"/>
                <w:sz w:val="20"/>
                <w:szCs w:val="20"/>
                <w:lang w:eastAsia="lt-LT"/>
              </w:rPr>
              <w:t>p</w:t>
            </w:r>
            <w:r w:rsidRPr="00F8792F">
              <w:rPr>
                <w:rFonts w:ascii="Times New Roman" w:eastAsia="Times New Roman" w:hAnsi="Times New Roman"/>
                <w:sz w:val="20"/>
                <w:szCs w:val="20"/>
                <w:lang w:eastAsia="lt-LT"/>
              </w:rPr>
              <w:t>akyla turi turėti laiptus ir turėklus iš šonų.</w:t>
            </w:r>
          </w:p>
        </w:tc>
        <w:tc>
          <w:tcPr>
            <w:tcW w:w="3600" w:type="dxa"/>
            <w:tcBorders>
              <w:top w:val="single" w:sz="4" w:space="0" w:color="000000"/>
              <w:left w:val="single" w:sz="4" w:space="0" w:color="000000"/>
              <w:bottom w:val="single" w:sz="4" w:space="0" w:color="000000"/>
              <w:right w:val="single" w:sz="4" w:space="0" w:color="000000"/>
            </w:tcBorders>
          </w:tcPr>
          <w:p w14:paraId="5CC77B06"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278443B1" w14:textId="77777777" w:rsidTr="00315BF7">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607BBC23" w14:textId="77777777" w:rsidR="00BE11AA" w:rsidRPr="00F8792F" w:rsidRDefault="00BE11AA" w:rsidP="00315BF7">
            <w:pPr>
              <w:ind w:right="-1"/>
              <w:rPr>
                <w:rFonts w:ascii="Times New Roman" w:eastAsia="Times New Roman" w:hAnsi="Times New Roman" w:cs="Times New Roman"/>
                <w:b/>
                <w:bCs/>
                <w:sz w:val="20"/>
                <w:szCs w:val="20"/>
              </w:rPr>
            </w:pPr>
            <w:r w:rsidRPr="00F8792F">
              <w:rPr>
                <w:rFonts w:ascii="Times New Roman" w:eastAsia="Times New Roman" w:hAnsi="Times New Roman" w:cs="Times New Roman"/>
                <w:b/>
                <w:bCs/>
                <w:sz w:val="20"/>
                <w:szCs w:val="20"/>
              </w:rPr>
              <w:t>26.</w:t>
            </w:r>
          </w:p>
        </w:tc>
        <w:tc>
          <w:tcPr>
            <w:tcW w:w="6521" w:type="dxa"/>
            <w:gridSpan w:val="2"/>
            <w:tcBorders>
              <w:top w:val="single" w:sz="4" w:space="0" w:color="000000"/>
              <w:left w:val="single" w:sz="4" w:space="0" w:color="000000"/>
              <w:bottom w:val="single" w:sz="4" w:space="0" w:color="000000"/>
              <w:right w:val="single" w:sz="4" w:space="0" w:color="000000"/>
            </w:tcBorders>
          </w:tcPr>
          <w:p w14:paraId="05ED76D7"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Arial" w:hAnsi="Times New Roman"/>
                <w:b/>
                <w:bCs/>
                <w:sz w:val="20"/>
                <w:szCs w:val="20"/>
              </w:rPr>
              <w:t xml:space="preserve">Įrangos montavimas, garantijos </w:t>
            </w:r>
          </w:p>
        </w:tc>
        <w:tc>
          <w:tcPr>
            <w:tcW w:w="3600" w:type="dxa"/>
            <w:tcBorders>
              <w:top w:val="single" w:sz="4" w:space="0" w:color="000000"/>
              <w:left w:val="single" w:sz="4" w:space="0" w:color="000000"/>
              <w:bottom w:val="single" w:sz="4" w:space="0" w:color="000000"/>
              <w:right w:val="single" w:sz="4" w:space="0" w:color="000000"/>
            </w:tcBorders>
          </w:tcPr>
          <w:p w14:paraId="01F4CDB5" w14:textId="77777777" w:rsidR="00BE11AA" w:rsidRPr="00F8792F" w:rsidRDefault="00BE11AA" w:rsidP="00315BF7">
            <w:pPr>
              <w:pStyle w:val="Betarp"/>
              <w:rPr>
                <w:rFonts w:ascii="Times New Roman" w:eastAsia="Arial" w:hAnsi="Times New Roman"/>
                <w:b/>
                <w:bCs/>
                <w:sz w:val="20"/>
                <w:szCs w:val="20"/>
              </w:rPr>
            </w:pPr>
          </w:p>
        </w:tc>
      </w:tr>
      <w:tr w:rsidR="00BE11AA" w:rsidRPr="00F8792F" w14:paraId="1CE91E6A"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182593DB" w14:textId="77777777" w:rsidR="00BE11AA" w:rsidRPr="00F8792F" w:rsidRDefault="00BE11AA" w:rsidP="00315BF7">
            <w:pPr>
              <w:ind w:right="-1"/>
              <w:rPr>
                <w:rFonts w:ascii="Times New Roman" w:eastAsia="Arial" w:hAnsi="Times New Roman" w:cs="Times New Roman"/>
                <w:b/>
                <w:bCs/>
                <w:sz w:val="20"/>
                <w:szCs w:val="20"/>
              </w:rPr>
            </w:pPr>
            <w:r w:rsidRPr="00F8792F">
              <w:rPr>
                <w:rFonts w:ascii="Times New Roman" w:eastAsia="Times New Roman" w:hAnsi="Times New Roman" w:cs="Times New Roman"/>
                <w:sz w:val="20"/>
                <w:szCs w:val="20"/>
              </w:rPr>
              <w:t>26.1</w:t>
            </w:r>
          </w:p>
        </w:tc>
        <w:tc>
          <w:tcPr>
            <w:tcW w:w="2552" w:type="dxa"/>
            <w:tcBorders>
              <w:top w:val="single" w:sz="4" w:space="0" w:color="000000"/>
              <w:left w:val="single" w:sz="4" w:space="0" w:color="000000"/>
              <w:bottom w:val="single" w:sz="4" w:space="0" w:color="000000"/>
              <w:right w:val="single" w:sz="4" w:space="0" w:color="000000"/>
            </w:tcBorders>
          </w:tcPr>
          <w:p w14:paraId="74A5E5AA"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Garantijos</w:t>
            </w:r>
          </w:p>
        </w:tc>
        <w:tc>
          <w:tcPr>
            <w:tcW w:w="3969" w:type="dxa"/>
            <w:tcBorders>
              <w:top w:val="single" w:sz="4" w:space="0" w:color="000000"/>
              <w:left w:val="single" w:sz="4" w:space="0" w:color="000000"/>
              <w:bottom w:val="single" w:sz="4" w:space="0" w:color="000000"/>
              <w:right w:val="single" w:sz="4" w:space="0" w:color="000000"/>
            </w:tcBorders>
          </w:tcPr>
          <w:p w14:paraId="1B6891F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Visai įrangai ir montavimo darbams, turi būti suteikiamas ne mažiau kaip 24 mėn. garantinis laikotarpis</w:t>
            </w:r>
          </w:p>
        </w:tc>
        <w:tc>
          <w:tcPr>
            <w:tcW w:w="3600" w:type="dxa"/>
            <w:tcBorders>
              <w:top w:val="single" w:sz="4" w:space="0" w:color="000000"/>
              <w:left w:val="single" w:sz="4" w:space="0" w:color="000000"/>
              <w:bottom w:val="single" w:sz="4" w:space="0" w:color="000000"/>
              <w:right w:val="single" w:sz="4" w:space="0" w:color="000000"/>
            </w:tcBorders>
          </w:tcPr>
          <w:p w14:paraId="15B35C50"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hAnsi="Times New Roman"/>
                <w:i/>
                <w:iCs/>
                <w:color w:val="0070C0"/>
                <w:sz w:val="20"/>
                <w:szCs w:val="20"/>
              </w:rPr>
              <w:t>(pildo tiekėjas)</w:t>
            </w:r>
          </w:p>
        </w:tc>
      </w:tr>
      <w:tr w:rsidR="00BE11AA" w:rsidRPr="00F8792F" w14:paraId="53E9416C" w14:textId="77777777" w:rsidTr="00903DE8">
        <w:trPr>
          <w:gridAfter w:val="1"/>
          <w:wAfter w:w="10" w:type="dxa"/>
          <w:trHeight w:val="20"/>
          <w:jc w:val="center"/>
        </w:trPr>
        <w:tc>
          <w:tcPr>
            <w:tcW w:w="704" w:type="dxa"/>
            <w:tcBorders>
              <w:top w:val="single" w:sz="4" w:space="0" w:color="000000"/>
              <w:left w:val="single" w:sz="4" w:space="0" w:color="000000"/>
              <w:bottom w:val="single" w:sz="4" w:space="0" w:color="000000"/>
              <w:right w:val="single" w:sz="4" w:space="0" w:color="000000"/>
            </w:tcBorders>
          </w:tcPr>
          <w:p w14:paraId="36408893"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26.2</w:t>
            </w:r>
          </w:p>
        </w:tc>
        <w:tc>
          <w:tcPr>
            <w:tcW w:w="2552" w:type="dxa"/>
            <w:tcBorders>
              <w:top w:val="single" w:sz="4" w:space="0" w:color="000000"/>
              <w:left w:val="single" w:sz="4" w:space="0" w:color="000000"/>
              <w:bottom w:val="single" w:sz="4" w:space="0" w:color="000000"/>
              <w:right w:val="single" w:sz="4" w:space="0" w:color="000000"/>
            </w:tcBorders>
          </w:tcPr>
          <w:p w14:paraId="64C42E7D" w14:textId="77777777" w:rsidR="00BE11AA" w:rsidRPr="00F8792F" w:rsidRDefault="00BE11AA" w:rsidP="00315BF7">
            <w:pPr>
              <w:ind w:right="-1"/>
              <w:rPr>
                <w:rFonts w:ascii="Times New Roman" w:eastAsia="Times New Roman" w:hAnsi="Times New Roman" w:cs="Times New Roman"/>
                <w:sz w:val="20"/>
                <w:szCs w:val="20"/>
              </w:rPr>
            </w:pPr>
            <w:r w:rsidRPr="00F8792F">
              <w:rPr>
                <w:rFonts w:ascii="Times New Roman" w:eastAsia="Times New Roman" w:hAnsi="Times New Roman" w:cs="Times New Roman"/>
                <w:sz w:val="20"/>
                <w:szCs w:val="20"/>
              </w:rPr>
              <w:t>Montavimas, įrangos suderinamumas</w:t>
            </w:r>
          </w:p>
        </w:tc>
        <w:tc>
          <w:tcPr>
            <w:tcW w:w="3969" w:type="dxa"/>
            <w:tcBorders>
              <w:top w:val="single" w:sz="4" w:space="0" w:color="000000"/>
              <w:left w:val="single" w:sz="4" w:space="0" w:color="000000"/>
              <w:bottom w:val="single" w:sz="4" w:space="0" w:color="000000"/>
              <w:right w:val="single" w:sz="4" w:space="0" w:color="000000"/>
            </w:tcBorders>
          </w:tcPr>
          <w:p w14:paraId="55386F5D" w14:textId="77777777" w:rsidR="00BE11AA" w:rsidRPr="00F8792F" w:rsidRDefault="00BE11AA" w:rsidP="00315BF7">
            <w:pPr>
              <w:pStyle w:val="Betarp"/>
              <w:rPr>
                <w:rFonts w:ascii="Times New Roman" w:eastAsia="Times New Roman" w:hAnsi="Times New Roman"/>
                <w:sz w:val="20"/>
                <w:szCs w:val="20"/>
                <w:lang w:eastAsia="lt-LT"/>
              </w:rPr>
            </w:pPr>
            <w:r w:rsidRPr="00F8792F">
              <w:rPr>
                <w:rFonts w:ascii="Times New Roman" w:eastAsia="Times New Roman" w:hAnsi="Times New Roman"/>
                <w:sz w:val="20"/>
                <w:szCs w:val="20"/>
                <w:lang w:eastAsia="lt-LT"/>
              </w:rPr>
              <w:t>Visa įranga turi būti sumontuota Perkančiosios organizacijos nurodytose patalpose, pagal Perkančiosios organizacijos pateiktą orientacinį scenos brėžinį. Įrangai sumontuoti bei pajungti turi būti numatyti visi kabeliai bei visos reikalingos montavimo medžiagos. Visa įranga turi būti pilnai suderinta bei paruošta darbui. Įranga turi būti valdoma centralizuotai, lietimui jautriu valdymo ekranu. Valdymo scenarijai turi būti suderinti su perkančiąja organizacija. Atsiradus įrangos nesuderinamumo problemoms jos turi būti sprendžiamos tiekėjo sąskaita. Tiekėjas turi apmokyti bent vieną Perkančiosios organizacijos darbuotoją dirbti su sumontuota įranga.</w:t>
            </w:r>
          </w:p>
        </w:tc>
        <w:tc>
          <w:tcPr>
            <w:tcW w:w="3600" w:type="dxa"/>
            <w:tcBorders>
              <w:top w:val="single" w:sz="4" w:space="0" w:color="000000"/>
              <w:left w:val="single" w:sz="4" w:space="0" w:color="000000"/>
              <w:bottom w:val="single" w:sz="4" w:space="0" w:color="000000"/>
              <w:right w:val="single" w:sz="4" w:space="0" w:color="000000"/>
            </w:tcBorders>
          </w:tcPr>
          <w:p w14:paraId="71152996" w14:textId="77777777" w:rsidR="00BE11AA" w:rsidRPr="00F8792F" w:rsidRDefault="00BE11AA" w:rsidP="00315BF7">
            <w:pPr>
              <w:pStyle w:val="Betarp"/>
              <w:rPr>
                <w:rFonts w:ascii="Times New Roman" w:eastAsia="Times New Roman" w:hAnsi="Times New Roman"/>
                <w:color w:val="00B050"/>
                <w:sz w:val="20"/>
                <w:szCs w:val="20"/>
                <w:lang w:eastAsia="lt-LT"/>
              </w:rPr>
            </w:pPr>
            <w:r w:rsidRPr="00F8792F">
              <w:rPr>
                <w:rFonts w:ascii="Times New Roman" w:hAnsi="Times New Roman"/>
                <w:i/>
                <w:iCs/>
                <w:color w:val="0070C0"/>
                <w:sz w:val="20"/>
                <w:szCs w:val="20"/>
              </w:rPr>
              <w:t>(nepildoma)</w:t>
            </w:r>
            <w:r w:rsidRPr="00F8792F">
              <w:rPr>
                <w:rFonts w:ascii="Times New Roman" w:hAnsi="Times New Roman"/>
                <w:i/>
                <w:iCs/>
                <w:color w:val="00B050"/>
                <w:sz w:val="20"/>
                <w:szCs w:val="20"/>
              </w:rPr>
              <w:t xml:space="preserve"> </w:t>
            </w:r>
          </w:p>
        </w:tc>
      </w:tr>
    </w:tbl>
    <w:p w14:paraId="1BE2A041" w14:textId="6BB90C75" w:rsidR="004E5C3B" w:rsidRPr="00714526"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714526">
        <w:rPr>
          <w:rFonts w:ascii="Times New Roman" w:eastAsia="Calibri" w:hAnsi="Times New Roman" w:cs="Times New Roman"/>
          <w:color w:val="000000" w:themeColor="text1"/>
          <w:sz w:val="20"/>
          <w:szCs w:val="20"/>
          <w14:ligatures w14:val="none"/>
        </w:rPr>
        <w:t xml:space="preserve">Tiekėjas pasirašydamas šį dokumentą įsipareigoja įvykdyti nurodytus reikalavimus. </w:t>
      </w:r>
      <w:r w:rsidRPr="00714526">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B630B0"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Pr="00714526" w:rsidRDefault="00FE311C" w:rsidP="00FE311C">
      <w:pPr>
        <w:widowControl w:val="0"/>
        <w:suppressAutoHyphens/>
        <w:jc w:val="both"/>
        <w:rPr>
          <w:rFonts w:ascii="Times New Roman" w:eastAsia="Lucida Sans Unicode" w:hAnsi="Times New Roman" w:cs="Times New Roman"/>
          <w:b/>
          <w:bCs/>
          <w:iCs/>
          <w:sz w:val="20"/>
          <w:szCs w:val="20"/>
          <w14:ligatures w14:val="none"/>
        </w:rPr>
      </w:pPr>
      <w:r w:rsidRPr="00FE311C">
        <w:rPr>
          <w:rFonts w:ascii="Times New Roman" w:eastAsia="Lucida Sans Unicode" w:hAnsi="Times New Roman" w:cs="Times New Roman"/>
          <w:b/>
          <w:bCs/>
          <w:iCs/>
          <w:sz w:val="20"/>
          <w:szCs w:val="20"/>
          <w14:ligatures w14:val="none"/>
        </w:rPr>
        <w:t xml:space="preserve">*Dokumentaciją sudaro dokumentai, įrodantys prekės atitikimą techniniams parametrams, t. y. tiekėjas privalo pateikti </w:t>
      </w:r>
      <w:r w:rsidRPr="00FE311C">
        <w:rPr>
          <w:rFonts w:ascii="Times New Roman" w:eastAsia="Lucida Sans Unicode" w:hAnsi="Times New Roman" w:cs="Times New Roman"/>
          <w:b/>
          <w:bCs/>
          <w:iCs/>
          <w:sz w:val="20"/>
          <w:szCs w:val="20"/>
          <w14:ligatures w14:val="none"/>
        </w:rPr>
        <w:lastRenderedPageBreak/>
        <w:t>siūlomos prekės gamintojo katalogus/ bukletus/ brošiūras, kuriuose būtų išsamus siūlomos prekės techninių charakteristikų aprašymas  pagal techninius parametrus</w:t>
      </w:r>
      <w:r w:rsidR="00D03554" w:rsidRPr="00714526">
        <w:rPr>
          <w:rFonts w:ascii="Times New Roman" w:eastAsia="Lucida Sans Unicode" w:hAnsi="Times New Roman" w:cs="Times New Roman"/>
          <w:b/>
          <w:bCs/>
          <w:iCs/>
          <w:sz w:val="20"/>
          <w:szCs w:val="20"/>
          <w14:ligatures w14:val="none"/>
        </w:rPr>
        <w:t xml:space="preserve"> arba techninės specifikacijos reikalavimą (-us) patvirtinanti (-čios) momentinė (-ės) ekrano kopija (-os) (print screen) (tokiu atveju momentinėje ekrano kopijoje (print screen-e) turi būti matoma informacija, kad kopija padaryta iš gamintojo tinklalapio i</w:t>
      </w:r>
      <w:r w:rsidR="00CA1661" w:rsidRPr="00714526">
        <w:rPr>
          <w:rFonts w:ascii="Times New Roman" w:eastAsia="Lucida Sans Unicode" w:hAnsi="Times New Roman" w:cs="Times New Roman"/>
          <w:b/>
          <w:bCs/>
          <w:iCs/>
          <w:sz w:val="20"/>
          <w:szCs w:val="20"/>
          <w14:ligatures w14:val="none"/>
        </w:rPr>
        <w:t>r</w:t>
      </w:r>
      <w:r w:rsidR="00D03554" w:rsidRPr="00714526">
        <w:rPr>
          <w:rFonts w:ascii="Times New Roman" w:eastAsia="Lucida Sans Unicode" w:hAnsi="Times New Roman" w:cs="Times New Roman"/>
          <w:b/>
          <w:bCs/>
          <w:iCs/>
          <w:sz w:val="20"/>
          <w:szCs w:val="20"/>
          <w14:ligatures w14:val="none"/>
        </w:rPr>
        <w:t xml:space="preserve"> turi būti aiškiai įskaitoma. </w:t>
      </w:r>
      <w:r w:rsidRPr="00FE311C">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714526">
        <w:rPr>
          <w:rFonts w:ascii="Times New Roman" w:eastAsia="Lucida Sans Unicode" w:hAnsi="Times New Roman" w:cs="Times New Roman"/>
          <w:b/>
          <w:bCs/>
          <w:iCs/>
          <w:sz w:val="20"/>
          <w:szCs w:val="20"/>
          <w14:ligatures w14:val="none"/>
        </w:rPr>
        <w:t>, momentinėse ekrano kopijose (print screen)</w:t>
      </w:r>
      <w:r w:rsidRPr="00FE311C">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Pr>
          <w:rFonts w:ascii="Times New Roman" w:eastAsia="Lucida Sans Unicode" w:hAnsi="Times New Roman" w:cs="Times New Roman"/>
          <w:b/>
          <w:bCs/>
          <w:iCs/>
          <w:sz w:val="20"/>
          <w:szCs w:val="20"/>
          <w14:ligatures w14:val="none"/>
        </w:rPr>
        <w:t xml:space="preserve">– </w:t>
      </w:r>
      <w:r w:rsidRPr="00FE311C">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FE311C">
        <w:rPr>
          <w:rFonts w:ascii="Times New Roman" w:eastAsia="Lucida Sans Unicode" w:hAnsi="Times New Roman" w:cs="Times New Roman"/>
          <w:iCs/>
          <w:sz w:val="20"/>
          <w:szCs w:val="20"/>
          <w14:ligatures w14:val="none"/>
        </w:rPr>
        <w:t xml:space="preserve"> </w:t>
      </w:r>
    </w:p>
    <w:p w14:paraId="3DDC112F" w14:textId="77777777" w:rsidR="00073639" w:rsidRPr="00FE311C"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77777777" w:rsidR="00073639"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74784B">
        <w:rPr>
          <w:rFonts w:ascii="Times New Roman" w:eastAsia="Calibri" w:hAnsi="Times New Roman" w:cs="Times New Roman"/>
          <w:b/>
          <w:bCs/>
          <w:iCs/>
          <w:sz w:val="20"/>
          <w:szCs w:val="20"/>
          <w14:ligatures w14:val="none"/>
        </w:rPr>
        <w:t>Pastaba:</w:t>
      </w:r>
      <w:r w:rsidRPr="00CA4D02">
        <w:rPr>
          <w:rFonts w:ascii="Times New Roman" w:eastAsia="Calibri" w:hAnsi="Times New Roman" w:cs="Times New Roman"/>
          <w:i/>
          <w:sz w:val="20"/>
          <w:szCs w:val="20"/>
          <w14:ligatures w14:val="none"/>
        </w:rPr>
        <w:t xml:space="preserve"> </w:t>
      </w:r>
      <w:r w:rsidRPr="00CA4D02">
        <w:rPr>
          <w:rFonts w:ascii="Times New Roman" w:eastAsia="Times New Roman" w:hAnsi="Times New Roman" w:cs="Times New Roman"/>
          <w:i/>
          <w:sz w:val="20"/>
          <w:szCs w:val="20"/>
          <w14:ligatures w14:val="none"/>
        </w:rPr>
        <w:t>Tiekėjas pildydamas pasiūlymo 7 punkte techninės charakteristikos lentelėje nurodytus parametrus negali siūlyti perkopijuojant techninėje specifikacijoje nurodyto reikalavimo teksto, o nurodyti siūlomos prekės parametrus.</w:t>
      </w:r>
    </w:p>
    <w:p w14:paraId="21149FDB" w14:textId="77777777" w:rsidR="00073639" w:rsidRPr="00CA4D02"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Default="00073639" w:rsidP="00073639">
      <w:pPr>
        <w:widowControl w:val="0"/>
        <w:suppressAutoHyphens/>
        <w:jc w:val="both"/>
        <w:rPr>
          <w:rFonts w:ascii="Times New Roman" w:eastAsia="Lucida Sans Unicode" w:hAnsi="Times New Roman" w:cs="Times New Roman"/>
          <w:i/>
          <w:sz w:val="20"/>
          <w:szCs w:val="20"/>
          <w14:ligatures w14:val="none"/>
        </w:rPr>
      </w:pPr>
      <w:r w:rsidRPr="00313357">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313357">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313357"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98328E" w:rsidRDefault="004E5C3B" w:rsidP="004E5C3B">
      <w:pPr>
        <w:ind w:left="360"/>
        <w:contextualSpacing/>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 xml:space="preserve">8. </w:t>
      </w:r>
      <w:r w:rsidRPr="0098328E">
        <w:rPr>
          <w:rFonts w:ascii="Times New Roman" w:eastAsia="Times New Roman" w:hAnsi="Times New Roman" w:cs="Times New Roman"/>
          <w:b/>
          <w:bCs/>
          <w:sz w:val="24"/>
          <w:szCs w:val="24"/>
          <w14:ligatures w14:val="none"/>
        </w:rPr>
        <w:t>PRIDEDAMI DOKUMENTAI IR INFORMACIJA APIE KONFIDENCIALUMĄ</w:t>
      </w:r>
    </w:p>
    <w:p w14:paraId="60B8BB3A" w14:textId="77777777" w:rsidR="004E5C3B" w:rsidRPr="00234755"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98328E" w:rsidRDefault="004E5C3B" w:rsidP="004E5C3B">
      <w:pPr>
        <w:ind w:firstLine="709"/>
        <w:contextualSpacing/>
        <w:rPr>
          <w:rFonts w:ascii="Times New Roman" w:eastAsia="Arial" w:hAnsi="Times New Roman" w:cs="Times New Roman"/>
          <w:sz w:val="24"/>
          <w:szCs w:val="24"/>
          <w:lang w:eastAsia="lt-LT"/>
          <w14:ligatures w14:val="none"/>
        </w:rPr>
      </w:pPr>
      <w:r>
        <w:rPr>
          <w:rFonts w:ascii="Times New Roman" w:eastAsia="Arial" w:hAnsi="Times New Roman" w:cs="Times New Roman"/>
          <w:sz w:val="24"/>
          <w:szCs w:val="24"/>
          <w:lang w:eastAsia="lt-LT"/>
          <w14:ligatures w14:val="none"/>
        </w:rPr>
        <w:t>8.1.</w:t>
      </w:r>
      <w:r w:rsidRPr="0098328E">
        <w:rPr>
          <w:rFonts w:ascii="Times New Roman" w:eastAsia="Arial" w:hAnsi="Times New Roman" w:cs="Times New Roman"/>
          <w:sz w:val="24"/>
          <w:szCs w:val="24"/>
          <w:lang w:eastAsia="lt-LT"/>
          <w14:ligatures w14:val="none"/>
        </w:rPr>
        <w:t xml:space="preserve"> Jei nenurodyta kitaip, visi dokumentai teikiami su pasiūlymu CVP IS priemonėmis:</w:t>
      </w:r>
    </w:p>
    <w:p w14:paraId="7E535D66"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101158"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Eil.</w:t>
            </w:r>
          </w:p>
          <w:p w14:paraId="421FE474"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Ar dokumente yra konfidencialios informacijos</w:t>
            </w:r>
            <w:r w:rsidRPr="00101158">
              <w:rPr>
                <w:rFonts w:ascii="Times New Roman" w:eastAsia="Lucida Sans Unicode" w:hAnsi="Times New Roman" w:cs="Times New Roman"/>
                <w:b/>
                <w:bCs/>
                <w:vertAlign w:val="superscript"/>
              </w:rPr>
              <w:t>*</w:t>
            </w:r>
            <w:r w:rsidRPr="00101158">
              <w:rPr>
                <w:rFonts w:ascii="Times New Roman" w:eastAsia="Lucida Sans Unicode" w:hAnsi="Times New Roman" w:cs="Times New Roman"/>
                <w:b/>
                <w:bCs/>
              </w:rPr>
              <w:t>?</w:t>
            </w:r>
          </w:p>
          <w:p w14:paraId="6116F20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101158" w:rsidRDefault="004E5C3B" w:rsidP="00EF0B5C">
            <w:pPr>
              <w:widowControl w:val="0"/>
              <w:suppressAutoHyphens/>
              <w:jc w:val="center"/>
              <w:rPr>
                <w:rFonts w:ascii="Times New Roman" w:eastAsia="Lucida Sans Unicode" w:hAnsi="Times New Roman" w:cs="Times New Roman"/>
                <w:b/>
                <w:bCs/>
              </w:rPr>
            </w:pPr>
            <w:r w:rsidRPr="00101158">
              <w:rPr>
                <w:rFonts w:ascii="Times New Roman" w:eastAsia="Lucida Sans Unicode" w:hAnsi="Times New Roman" w:cs="Times New Roman"/>
                <w:b/>
                <w:bCs/>
              </w:rPr>
              <w:t>Paaiškinimas, kokia konkreti informacija dokumente yra konfidenciali ir kodėl</w:t>
            </w:r>
          </w:p>
        </w:tc>
      </w:tr>
      <w:tr w:rsidR="004E5C3B" w:rsidRPr="00101158" w14:paraId="39B34A91" w14:textId="77777777" w:rsidTr="00EF0B5C">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101158" w:rsidRDefault="004E5C3B" w:rsidP="00EF0B5C">
            <w:pPr>
              <w:widowControl w:val="0"/>
              <w:suppressAutoHyphens/>
              <w:jc w:val="center"/>
              <w:rPr>
                <w:rFonts w:ascii="Times New Roman" w:eastAsia="Lucida Sans Unicode" w:hAnsi="Times New Roman" w:cs="Times New Roman"/>
                <w:i/>
              </w:rPr>
            </w:pPr>
            <w:r w:rsidRPr="00101158">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101158" w:rsidRDefault="004E5C3B" w:rsidP="00EF0B5C">
            <w:pPr>
              <w:widowControl w:val="0"/>
              <w:suppressAutoHyphens/>
              <w:jc w:val="center"/>
              <w:rPr>
                <w:rFonts w:ascii="Times New Roman" w:eastAsia="Lucida Sans Unicode" w:hAnsi="Times New Roman" w:cs="Times New Roman"/>
                <w:bCs/>
                <w:i/>
                <w:iCs/>
              </w:rPr>
            </w:pPr>
            <w:r w:rsidRPr="00101158">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101158" w:rsidRDefault="004E5C3B" w:rsidP="00EF0B5C">
            <w:pPr>
              <w:widowControl w:val="0"/>
              <w:suppressAutoHyphens/>
              <w:jc w:val="center"/>
              <w:rPr>
                <w:rFonts w:ascii="Times New Roman" w:eastAsia="Lucida Sans Unicode" w:hAnsi="Times New Roman" w:cs="Times New Roman"/>
                <w:bCs/>
              </w:rPr>
            </w:pPr>
            <w:r w:rsidRPr="00101158">
              <w:rPr>
                <w:rFonts w:ascii="Times New Roman" w:eastAsia="Lucida Sans Unicode" w:hAnsi="Times New Roman" w:cs="Times New Roman"/>
                <w:i/>
              </w:rPr>
              <w:t>5</w:t>
            </w:r>
          </w:p>
        </w:tc>
      </w:tr>
      <w:tr w:rsidR="004E5C3B" w:rsidRPr="00101158" w14:paraId="72289900"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101158" w:rsidRDefault="004E5C3B" w:rsidP="00EF0B5C">
            <w:pPr>
              <w:widowControl w:val="0"/>
              <w:suppressAutoHyphens/>
              <w:jc w:val="center"/>
              <w:rPr>
                <w:rFonts w:ascii="Times New Roman" w:eastAsia="Lucida Sans Unicode" w:hAnsi="Times New Roman" w:cs="Times New Roman"/>
              </w:rPr>
            </w:pPr>
            <w:r w:rsidRPr="00101158">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101158" w:rsidRDefault="004E5C3B" w:rsidP="00EF0B5C">
            <w:pPr>
              <w:widowControl w:val="0"/>
              <w:suppressAutoHyphens/>
              <w:rPr>
                <w:rFonts w:ascii="Times New Roman" w:eastAsia="Lucida Sans Unicode" w:hAnsi="Times New Roman" w:cs="Times New Roman"/>
              </w:rPr>
            </w:pPr>
          </w:p>
        </w:tc>
      </w:tr>
      <w:tr w:rsidR="00F779F5" w:rsidRPr="00101158" w14:paraId="4A8896CB" w14:textId="77777777" w:rsidTr="00EF0B5C">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101158" w:rsidRDefault="00F779F5" w:rsidP="00EF0B5C">
            <w:pPr>
              <w:widowControl w:val="0"/>
              <w:suppressAutoHyphens/>
              <w:jc w:val="center"/>
              <w:rPr>
                <w:rFonts w:ascii="Times New Roman" w:eastAsia="Lucida Sans Unicode" w:hAnsi="Times New Roman" w:cs="Times New Roman"/>
              </w:rPr>
            </w:pPr>
            <w:r>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101158" w:rsidRDefault="00F779F5"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101158" w:rsidRDefault="00F779F5"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101158" w:rsidRDefault="00F779F5"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101158" w:rsidRDefault="00F779F5" w:rsidP="00EF0B5C">
            <w:pPr>
              <w:widowControl w:val="0"/>
              <w:suppressAutoHyphens/>
              <w:rPr>
                <w:rFonts w:ascii="Times New Roman" w:eastAsia="Lucida Sans Unicode" w:hAnsi="Times New Roman" w:cs="Times New Roman"/>
              </w:rPr>
            </w:pPr>
          </w:p>
        </w:tc>
      </w:tr>
      <w:tr w:rsidR="004E5C3B" w:rsidRPr="00101158" w14:paraId="5D31E64A" w14:textId="77777777" w:rsidTr="00EF0B5C">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101158" w:rsidRDefault="004E5C3B" w:rsidP="00EF0B5C">
            <w:pPr>
              <w:widowControl w:val="0"/>
              <w:suppressAutoHyphens/>
              <w:jc w:val="center"/>
              <w:rPr>
                <w:rFonts w:ascii="Times New Roman" w:eastAsia="Calibri" w:hAnsi="Times New Roman" w:cs="Times New Roman"/>
              </w:rPr>
            </w:pPr>
            <w:r w:rsidRPr="00101158">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101158" w:rsidRDefault="004E5C3B" w:rsidP="00EF0B5C">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101158" w:rsidRDefault="004E5C3B" w:rsidP="00EF0B5C">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101158" w:rsidRDefault="004E5C3B" w:rsidP="00EF0B5C">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101158" w:rsidRDefault="004E5C3B" w:rsidP="00EF0B5C">
            <w:pPr>
              <w:widowControl w:val="0"/>
              <w:suppressAutoHyphens/>
              <w:rPr>
                <w:rFonts w:ascii="Times New Roman" w:eastAsia="Lucida Sans Unicode" w:hAnsi="Times New Roman" w:cs="Times New Roman"/>
              </w:rPr>
            </w:pPr>
          </w:p>
        </w:tc>
      </w:tr>
    </w:tbl>
    <w:p w14:paraId="5E5C91D4" w14:textId="77777777" w:rsidR="004E5C3B" w:rsidRPr="00FD3ED1"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w:t>
      </w:r>
      <w:r w:rsidRPr="009179F0">
        <w:rPr>
          <w:rFonts w:ascii="Times New Roman" w:eastAsia="Lucida Sans Unicode" w:hAnsi="Times New Roman" w:cs="Times New Roman"/>
          <w:i/>
          <w:iCs/>
          <w:sz w:val="23"/>
          <w:szCs w:val="23"/>
          <w14:ligatures w14:val="none"/>
        </w:rPr>
        <w:t>Pastabos</w:t>
      </w:r>
      <w:r w:rsidRPr="009179F0">
        <w:rPr>
          <w:rFonts w:ascii="Times New Roman" w:eastAsia="Lucida Sans Unicode" w:hAnsi="Times New Roman" w:cs="Times New Roman"/>
          <w:sz w:val="23"/>
          <w:szCs w:val="23"/>
          <w14:ligatures w14:val="none"/>
        </w:rPr>
        <w:t xml:space="preserve">: </w:t>
      </w:r>
    </w:p>
    <w:p w14:paraId="205366E8"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16EC1D5B" w14:textId="77777777" w:rsidR="004E5C3B" w:rsidRPr="00D22DED" w:rsidRDefault="004E5C3B" w:rsidP="004E5C3B">
      <w:pPr>
        <w:widowControl w:val="0"/>
        <w:suppressAutoHyphens/>
        <w:jc w:val="both"/>
        <w:rPr>
          <w:rFonts w:ascii="Times New Roman" w:eastAsia="Lucida Sans Unicode" w:hAnsi="Times New Roman" w:cs="Times New Roman"/>
          <w:sz w:val="20"/>
          <w:szCs w:val="20"/>
          <w14:ligatures w14:val="none"/>
        </w:rPr>
      </w:pPr>
      <w:r w:rsidRPr="00D22DED">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7B2EE813" w14:textId="77777777" w:rsidR="004E5C3B" w:rsidRPr="00FD3ED1" w:rsidRDefault="004E5C3B" w:rsidP="004E5C3B">
      <w:pPr>
        <w:widowControl w:val="0"/>
        <w:suppressAutoHyphens/>
        <w:jc w:val="both"/>
        <w:rPr>
          <w:rFonts w:ascii="Times New Roman" w:eastAsia="Lucida Sans Unicode" w:hAnsi="Times New Roman" w:cs="Times New Roman"/>
          <w:b/>
          <w:bCs/>
          <w:sz w:val="24"/>
          <w:szCs w:val="24"/>
          <w14:ligatures w14:val="none"/>
        </w:rPr>
      </w:pPr>
    </w:p>
    <w:p w14:paraId="518A0DB3" w14:textId="77777777" w:rsidR="004E5C3B" w:rsidRPr="00A0431D" w:rsidRDefault="004E5C3B" w:rsidP="004E5C3B">
      <w:pPr>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383C5BFA"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r>
        <w:rPr>
          <w:rFonts w:ascii="Times New Roman" w:eastAsia="Arial" w:hAnsi="Times New Roman" w:cs="Times New Roman"/>
          <w:sz w:val="24"/>
          <w:szCs w:val="24"/>
          <w:lang w:eastAsia="lt-LT"/>
        </w:rPr>
        <w:t>;</w:t>
      </w:r>
    </w:p>
    <w:p w14:paraId="0EC8D49D" w14:textId="77777777" w:rsidR="004E5C3B" w:rsidRPr="00A0431D"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4BEAC922" w:rsidR="004E5C3B" w:rsidRPr="00EB1889"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009D0356">
        <w:rPr>
          <w:rFonts w:ascii="Times New Roman" w:eastAsia="Arial" w:hAnsi="Times New Roman" w:cs="Times New Roman"/>
          <w:sz w:val="24"/>
          <w:szCs w:val="24"/>
          <w:lang w:eastAsia="lt-LT"/>
        </w:rPr>
        <w:t>3</w:t>
      </w:r>
      <w:r w:rsidRPr="00A0431D">
        <w:rPr>
          <w:rFonts w:ascii="Times New Roman" w:eastAsia="Arial" w:hAnsi="Times New Roman" w:cs="Times New Roman"/>
          <w:iCs/>
          <w:sz w:val="24"/>
          <w:szCs w:val="24"/>
          <w:lang w:eastAsia="lt-LT"/>
        </w:rPr>
        <w:t xml:space="preserve"> mėn. nuo pasiūlymų pateikimo galutinio termino pabaigos</w:t>
      </w:r>
      <w:r w:rsidR="00EB1889">
        <w:rPr>
          <w:rFonts w:ascii="Times New Roman" w:eastAsia="Arial" w:hAnsi="Times New Roman" w:cs="Times New Roman"/>
          <w:iCs/>
          <w:sz w:val="24"/>
          <w:szCs w:val="24"/>
          <w:lang w:eastAsia="lt-LT"/>
        </w:rPr>
        <w:t>;</w:t>
      </w:r>
    </w:p>
    <w:p w14:paraId="01423B7F" w14:textId="5FDFAC5F" w:rsidR="00EB1889" w:rsidRDefault="00EB1889" w:rsidP="00EB188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 xml:space="preserve">neturime </w:t>
      </w:r>
      <w:r>
        <w:rPr>
          <w:rFonts w:ascii="Times New Roman" w:eastAsia="Calibri" w:hAnsi="Times New Roman" w:cs="Times New Roman"/>
          <w:iCs/>
          <w:sz w:val="24"/>
          <w:szCs w:val="24"/>
        </w:rPr>
        <w:t>Mažos vertės pirkimų tvarkos aprašo 9</w:t>
      </w:r>
      <w:r>
        <w:rPr>
          <w:rFonts w:ascii="Times New Roman" w:eastAsia="Calibri" w:hAnsi="Times New Roman" w:cs="Times New Roman"/>
          <w:iCs/>
          <w:sz w:val="24"/>
          <w:szCs w:val="24"/>
          <w:vertAlign w:val="superscript"/>
        </w:rPr>
        <w:t xml:space="preserve">2  </w:t>
      </w:r>
      <w:r>
        <w:rPr>
          <w:rFonts w:ascii="Times New Roman" w:eastAsia="Calibri" w:hAnsi="Times New Roman" w:cs="Times New Roman"/>
          <w:iCs/>
          <w:sz w:val="24"/>
          <w:szCs w:val="24"/>
        </w:rPr>
        <w:t>p. nustatyto pašalinimo pagrindo.</w:t>
      </w:r>
    </w:p>
    <w:p w14:paraId="3898384C" w14:textId="77777777" w:rsidR="00EB1889" w:rsidRPr="00EB1889"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FD3ED1" w:rsidRDefault="004E5C3B" w:rsidP="004E5C3B">
      <w:pPr>
        <w:ind w:left="567"/>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FD3ED1" w14:paraId="489CCB2A" w14:textId="77777777" w:rsidTr="00EF0B5C">
        <w:trPr>
          <w:trHeight w:val="238"/>
        </w:trPr>
        <w:tc>
          <w:tcPr>
            <w:tcW w:w="3354" w:type="dxa"/>
            <w:tcBorders>
              <w:top w:val="nil"/>
              <w:left w:val="nil"/>
              <w:bottom w:val="single" w:sz="4" w:space="0" w:color="auto"/>
              <w:right w:val="nil"/>
            </w:tcBorders>
          </w:tcPr>
          <w:p w14:paraId="69DFB849" w14:textId="77777777" w:rsidR="004E5C3B" w:rsidRPr="00FD3ED1" w:rsidRDefault="004E5C3B" w:rsidP="00EF0B5C">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FD3ED1" w:rsidRDefault="004E5C3B" w:rsidP="00EF0B5C">
            <w:pPr>
              <w:widowControl w:val="0"/>
              <w:suppressAutoHyphens/>
              <w:ind w:right="-1"/>
              <w:jc w:val="right"/>
              <w:rPr>
                <w:rFonts w:ascii="Times New Roman" w:eastAsia="Lucida Sans Unicode" w:hAnsi="Times New Roman" w:cs="Times New Roman"/>
                <w:sz w:val="24"/>
                <w:szCs w:val="20"/>
                <w14:ligatures w14:val="none"/>
              </w:rPr>
            </w:pPr>
          </w:p>
        </w:tc>
      </w:tr>
      <w:tr w:rsidR="004E5C3B" w:rsidRPr="00FD3ED1"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FD3ED1" w:rsidRDefault="004E5C3B" w:rsidP="00EF0B5C">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FD3ED1" w:rsidRDefault="004E5C3B" w:rsidP="00EF0B5C">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FD3ED1" w:rsidRDefault="004E5C3B" w:rsidP="00EF0B5C">
            <w:pPr>
              <w:widowControl w:val="0"/>
              <w:suppressAutoHyphens/>
              <w:ind w:right="-1"/>
              <w:jc w:val="center"/>
              <w:rPr>
                <w:rFonts w:ascii="Times New Roman" w:eastAsia="Lucida Sans Unicode" w:hAnsi="Times New Roman" w:cs="Times New Roman"/>
                <w:sz w:val="24"/>
                <w:szCs w:val="20"/>
                <w14:ligatures w14:val="none"/>
              </w:rPr>
            </w:pPr>
          </w:p>
        </w:tc>
      </w:tr>
    </w:tbl>
    <w:p w14:paraId="5B17352A" w14:textId="77777777" w:rsidR="00C46619" w:rsidRDefault="00C46619" w:rsidP="00E56767"/>
    <w:p w14:paraId="00785D35" w14:textId="77777777" w:rsidR="003C22C1" w:rsidRDefault="003C22C1" w:rsidP="00E56767"/>
    <w:p w14:paraId="478B90CA" w14:textId="77777777" w:rsidR="003C22C1" w:rsidRPr="003C22C1" w:rsidRDefault="003C22C1" w:rsidP="003C22C1">
      <w:pPr>
        <w:rPr>
          <w:color w:val="00B050"/>
          <w:sz w:val="24"/>
          <w:szCs w:val="24"/>
        </w:rPr>
      </w:pPr>
    </w:p>
    <w:p w14:paraId="21BCDE81" w14:textId="77777777" w:rsidR="003C22C1" w:rsidRDefault="003C22C1" w:rsidP="00E56767"/>
    <w:sectPr w:rsidR="003C22C1" w:rsidSect="004E5C3B">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panose1 w:val="00000000000000000000"/>
    <w:charset w:val="EE"/>
    <w:family w:val="roman"/>
    <w:notTrueType/>
    <w:pitch w:val="default"/>
    <w:sig w:usb0="00000007" w:usb1="00000000" w:usb2="00000000" w:usb3="00000000" w:csb0="00000003"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05F"/>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E1A3679"/>
    <w:multiLevelType w:val="hybridMultilevel"/>
    <w:tmpl w:val="E4B0B0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01F2791"/>
    <w:multiLevelType w:val="hybridMultilevel"/>
    <w:tmpl w:val="35D0D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6B97861"/>
    <w:multiLevelType w:val="hybridMultilevel"/>
    <w:tmpl w:val="56207C6E"/>
    <w:lvl w:ilvl="0" w:tplc="E5769216">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F57C35"/>
    <w:multiLevelType w:val="hybridMultilevel"/>
    <w:tmpl w:val="355A3038"/>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02D0"/>
    <w:multiLevelType w:val="hybridMultilevel"/>
    <w:tmpl w:val="B02AD31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09E79E0"/>
    <w:multiLevelType w:val="hybridMultilevel"/>
    <w:tmpl w:val="A0FECC66"/>
    <w:lvl w:ilvl="0" w:tplc="FF68EBF6">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3B192C"/>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503ABD"/>
    <w:multiLevelType w:val="hybridMultilevel"/>
    <w:tmpl w:val="4F3A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9413B"/>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2B360110"/>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ECB5850"/>
    <w:multiLevelType w:val="hybridMultilevel"/>
    <w:tmpl w:val="1298A806"/>
    <w:lvl w:ilvl="0" w:tplc="EBD61006">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3"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997"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886227A"/>
    <w:multiLevelType w:val="hybridMultilevel"/>
    <w:tmpl w:val="C8C25EEC"/>
    <w:lvl w:ilvl="0" w:tplc="25A6CEA2">
      <w:start w:val="1"/>
      <w:numFmt w:val="decimal"/>
      <w:lvlText w:val="%1."/>
      <w:lvlJc w:val="left"/>
      <w:pPr>
        <w:ind w:left="678" w:hanging="360"/>
      </w:pPr>
      <w:rPr>
        <w:rFonts w:hint="default"/>
      </w:rPr>
    </w:lvl>
    <w:lvl w:ilvl="1" w:tplc="04270019" w:tentative="1">
      <w:start w:val="1"/>
      <w:numFmt w:val="lowerLetter"/>
      <w:lvlText w:val="%2."/>
      <w:lvlJc w:val="left"/>
      <w:pPr>
        <w:ind w:left="1398" w:hanging="360"/>
      </w:pPr>
    </w:lvl>
    <w:lvl w:ilvl="2" w:tplc="0427001B" w:tentative="1">
      <w:start w:val="1"/>
      <w:numFmt w:val="lowerRoman"/>
      <w:lvlText w:val="%3."/>
      <w:lvlJc w:val="right"/>
      <w:pPr>
        <w:ind w:left="2118" w:hanging="180"/>
      </w:pPr>
    </w:lvl>
    <w:lvl w:ilvl="3" w:tplc="0427000F" w:tentative="1">
      <w:start w:val="1"/>
      <w:numFmt w:val="decimal"/>
      <w:lvlText w:val="%4."/>
      <w:lvlJc w:val="left"/>
      <w:pPr>
        <w:ind w:left="2838" w:hanging="360"/>
      </w:pPr>
    </w:lvl>
    <w:lvl w:ilvl="4" w:tplc="04270019" w:tentative="1">
      <w:start w:val="1"/>
      <w:numFmt w:val="lowerLetter"/>
      <w:lvlText w:val="%5."/>
      <w:lvlJc w:val="left"/>
      <w:pPr>
        <w:ind w:left="3558" w:hanging="360"/>
      </w:pPr>
    </w:lvl>
    <w:lvl w:ilvl="5" w:tplc="0427001B" w:tentative="1">
      <w:start w:val="1"/>
      <w:numFmt w:val="lowerRoman"/>
      <w:lvlText w:val="%6."/>
      <w:lvlJc w:val="right"/>
      <w:pPr>
        <w:ind w:left="4278" w:hanging="180"/>
      </w:pPr>
    </w:lvl>
    <w:lvl w:ilvl="6" w:tplc="0427000F" w:tentative="1">
      <w:start w:val="1"/>
      <w:numFmt w:val="decimal"/>
      <w:lvlText w:val="%7."/>
      <w:lvlJc w:val="left"/>
      <w:pPr>
        <w:ind w:left="4998" w:hanging="360"/>
      </w:pPr>
    </w:lvl>
    <w:lvl w:ilvl="7" w:tplc="04270019" w:tentative="1">
      <w:start w:val="1"/>
      <w:numFmt w:val="lowerLetter"/>
      <w:lvlText w:val="%8."/>
      <w:lvlJc w:val="left"/>
      <w:pPr>
        <w:ind w:left="5718" w:hanging="360"/>
      </w:pPr>
    </w:lvl>
    <w:lvl w:ilvl="8" w:tplc="0427001B" w:tentative="1">
      <w:start w:val="1"/>
      <w:numFmt w:val="lowerRoman"/>
      <w:lvlText w:val="%9."/>
      <w:lvlJc w:val="right"/>
      <w:pPr>
        <w:ind w:left="6438" w:hanging="180"/>
      </w:pPr>
    </w:lvl>
  </w:abstractNum>
  <w:abstractNum w:abstractNumId="16" w15:restartNumberingAfterBreak="0">
    <w:nsid w:val="38F42B6F"/>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E574988"/>
    <w:multiLevelType w:val="hybridMultilevel"/>
    <w:tmpl w:val="031213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B13294"/>
    <w:multiLevelType w:val="hybridMultilevel"/>
    <w:tmpl w:val="12907B70"/>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1C4D2D"/>
    <w:multiLevelType w:val="hybridMultilevel"/>
    <w:tmpl w:val="F69447C6"/>
    <w:lvl w:ilvl="0" w:tplc="CC9C2CFA">
      <w:start w:val="1"/>
      <w:numFmt w:val="decimal"/>
      <w:lvlText w:val="%1."/>
      <w:lvlJc w:val="left"/>
      <w:pPr>
        <w:ind w:left="360" w:hanging="360"/>
      </w:pPr>
      <w:rPr>
        <w:rFonts w:ascii="Times New Roman" w:hAnsi="Times New Roman" w:cs="Times New Roman"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7B40118"/>
    <w:multiLevelType w:val="multilevel"/>
    <w:tmpl w:val="4B56B31E"/>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4DBD164A"/>
    <w:multiLevelType w:val="hybridMultilevel"/>
    <w:tmpl w:val="5DD428F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4726D99"/>
    <w:multiLevelType w:val="hybridMultilevel"/>
    <w:tmpl w:val="24DA0C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9001520"/>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5ACF029E"/>
    <w:multiLevelType w:val="hybridMultilevel"/>
    <w:tmpl w:val="80AA9FDA"/>
    <w:lvl w:ilvl="0" w:tplc="9D9E2F50">
      <w:start w:val="2"/>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C515ED5"/>
    <w:multiLevelType w:val="multilevel"/>
    <w:tmpl w:val="B316D27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7E766AB"/>
    <w:multiLevelType w:val="hybridMultilevel"/>
    <w:tmpl w:val="3690B2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150CC7"/>
    <w:multiLevelType w:val="hybridMultilevel"/>
    <w:tmpl w:val="12907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2B446E1"/>
    <w:multiLevelType w:val="hybridMultilevel"/>
    <w:tmpl w:val="D52452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8CA2C78"/>
    <w:multiLevelType w:val="multilevel"/>
    <w:tmpl w:val="345E52B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1" w15:restartNumberingAfterBreak="0">
    <w:nsid w:val="7E3C141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F88628A"/>
    <w:multiLevelType w:val="hybridMultilevel"/>
    <w:tmpl w:val="37D66C80"/>
    <w:lvl w:ilvl="0" w:tplc="04270001">
      <w:start w:val="1"/>
      <w:numFmt w:val="bullet"/>
      <w:lvlText w:val=""/>
      <w:lvlJc w:val="left"/>
      <w:pPr>
        <w:ind w:left="803" w:hanging="360"/>
      </w:pPr>
      <w:rPr>
        <w:rFonts w:ascii="Symbol" w:hAnsi="Symbol" w:hint="default"/>
      </w:rPr>
    </w:lvl>
    <w:lvl w:ilvl="1" w:tplc="04270003">
      <w:start w:val="1"/>
      <w:numFmt w:val="bullet"/>
      <w:lvlText w:val="o"/>
      <w:lvlJc w:val="left"/>
      <w:pPr>
        <w:ind w:left="1523" w:hanging="360"/>
      </w:pPr>
      <w:rPr>
        <w:rFonts w:ascii="Courier New" w:hAnsi="Courier New" w:cs="Courier New" w:hint="default"/>
      </w:rPr>
    </w:lvl>
    <w:lvl w:ilvl="2" w:tplc="04270005">
      <w:start w:val="1"/>
      <w:numFmt w:val="bullet"/>
      <w:lvlText w:val=""/>
      <w:lvlJc w:val="left"/>
      <w:pPr>
        <w:ind w:left="2243" w:hanging="360"/>
      </w:pPr>
      <w:rPr>
        <w:rFonts w:ascii="Wingdings" w:hAnsi="Wingdings" w:hint="default"/>
      </w:rPr>
    </w:lvl>
    <w:lvl w:ilvl="3" w:tplc="04270001">
      <w:start w:val="1"/>
      <w:numFmt w:val="bullet"/>
      <w:lvlText w:val=""/>
      <w:lvlJc w:val="left"/>
      <w:pPr>
        <w:ind w:left="2963" w:hanging="360"/>
      </w:pPr>
      <w:rPr>
        <w:rFonts w:ascii="Symbol" w:hAnsi="Symbol" w:hint="default"/>
      </w:rPr>
    </w:lvl>
    <w:lvl w:ilvl="4" w:tplc="04270003">
      <w:start w:val="1"/>
      <w:numFmt w:val="bullet"/>
      <w:lvlText w:val="o"/>
      <w:lvlJc w:val="left"/>
      <w:pPr>
        <w:ind w:left="3683" w:hanging="360"/>
      </w:pPr>
      <w:rPr>
        <w:rFonts w:ascii="Courier New" w:hAnsi="Courier New" w:cs="Courier New" w:hint="default"/>
      </w:rPr>
    </w:lvl>
    <w:lvl w:ilvl="5" w:tplc="04270005">
      <w:start w:val="1"/>
      <w:numFmt w:val="bullet"/>
      <w:lvlText w:val=""/>
      <w:lvlJc w:val="left"/>
      <w:pPr>
        <w:ind w:left="4403" w:hanging="360"/>
      </w:pPr>
      <w:rPr>
        <w:rFonts w:ascii="Wingdings" w:hAnsi="Wingdings" w:hint="default"/>
      </w:rPr>
    </w:lvl>
    <w:lvl w:ilvl="6" w:tplc="04270001">
      <w:start w:val="1"/>
      <w:numFmt w:val="bullet"/>
      <w:lvlText w:val=""/>
      <w:lvlJc w:val="left"/>
      <w:pPr>
        <w:ind w:left="5123" w:hanging="360"/>
      </w:pPr>
      <w:rPr>
        <w:rFonts w:ascii="Symbol" w:hAnsi="Symbol" w:hint="default"/>
      </w:rPr>
    </w:lvl>
    <w:lvl w:ilvl="7" w:tplc="04270003">
      <w:start w:val="1"/>
      <w:numFmt w:val="bullet"/>
      <w:lvlText w:val="o"/>
      <w:lvlJc w:val="left"/>
      <w:pPr>
        <w:ind w:left="5843" w:hanging="360"/>
      </w:pPr>
      <w:rPr>
        <w:rFonts w:ascii="Courier New" w:hAnsi="Courier New" w:cs="Courier New" w:hint="default"/>
      </w:rPr>
    </w:lvl>
    <w:lvl w:ilvl="8" w:tplc="04270005">
      <w:start w:val="1"/>
      <w:numFmt w:val="bullet"/>
      <w:lvlText w:val=""/>
      <w:lvlJc w:val="left"/>
      <w:pPr>
        <w:ind w:left="6563" w:hanging="360"/>
      </w:pPr>
      <w:rPr>
        <w:rFonts w:ascii="Wingdings" w:hAnsi="Wingdings" w:hint="default"/>
      </w:rPr>
    </w:lvl>
  </w:abstractNum>
  <w:num w:numId="1" w16cid:durableId="1968782014">
    <w:abstractNumId w:val="1"/>
  </w:num>
  <w:num w:numId="2" w16cid:durableId="1788890784">
    <w:abstractNumId w:val="13"/>
  </w:num>
  <w:num w:numId="3" w16cid:durableId="319893126">
    <w:abstractNumId w:val="32"/>
  </w:num>
  <w:num w:numId="4" w16cid:durableId="381757522">
    <w:abstractNumId w:val="26"/>
  </w:num>
  <w:num w:numId="5" w16cid:durableId="1337154535">
    <w:abstractNumId w:val="24"/>
  </w:num>
  <w:num w:numId="6" w16cid:durableId="1943954007">
    <w:abstractNumId w:val="2"/>
  </w:num>
  <w:num w:numId="7" w16cid:durableId="285744367">
    <w:abstractNumId w:val="9"/>
  </w:num>
  <w:num w:numId="8" w16cid:durableId="1336298570">
    <w:abstractNumId w:val="4"/>
  </w:num>
  <w:num w:numId="9" w16cid:durableId="1131479869">
    <w:abstractNumId w:val="25"/>
  </w:num>
  <w:num w:numId="10" w16cid:durableId="1247766821">
    <w:abstractNumId w:val="20"/>
  </w:num>
  <w:num w:numId="11" w16cid:durableId="253168665">
    <w:abstractNumId w:val="16"/>
  </w:num>
  <w:num w:numId="12" w16cid:durableId="2138454030">
    <w:abstractNumId w:val="10"/>
  </w:num>
  <w:num w:numId="13" w16cid:durableId="534580247">
    <w:abstractNumId w:val="30"/>
  </w:num>
  <w:num w:numId="14" w16cid:durableId="383067520">
    <w:abstractNumId w:val="23"/>
  </w:num>
  <w:num w:numId="15" w16cid:durableId="202316186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083574">
    <w:abstractNumId w:val="6"/>
  </w:num>
  <w:num w:numId="17" w16cid:durableId="116873171">
    <w:abstractNumId w:val="19"/>
  </w:num>
  <w:num w:numId="18" w16cid:durableId="1618756848">
    <w:abstractNumId w:val="22"/>
  </w:num>
  <w:num w:numId="19" w16cid:durableId="233323230">
    <w:abstractNumId w:val="27"/>
  </w:num>
  <w:num w:numId="20" w16cid:durableId="551964109">
    <w:abstractNumId w:val="12"/>
  </w:num>
  <w:num w:numId="21" w16cid:durableId="1261453988">
    <w:abstractNumId w:val="21"/>
  </w:num>
  <w:num w:numId="22" w16cid:durableId="224029997">
    <w:abstractNumId w:val="7"/>
  </w:num>
  <w:num w:numId="23" w16cid:durableId="656425289">
    <w:abstractNumId w:val="18"/>
  </w:num>
  <w:num w:numId="24" w16cid:durableId="2048874755">
    <w:abstractNumId w:val="15"/>
  </w:num>
  <w:num w:numId="25" w16cid:durableId="606235221">
    <w:abstractNumId w:val="17"/>
  </w:num>
  <w:num w:numId="26" w16cid:durableId="1335575751">
    <w:abstractNumId w:val="8"/>
  </w:num>
  <w:num w:numId="27" w16cid:durableId="1658799499">
    <w:abstractNumId w:val="28"/>
  </w:num>
  <w:num w:numId="28" w16cid:durableId="1590046213">
    <w:abstractNumId w:val="11"/>
  </w:num>
  <w:num w:numId="29" w16cid:durableId="1957104210">
    <w:abstractNumId w:val="0"/>
  </w:num>
  <w:num w:numId="30" w16cid:durableId="710418117">
    <w:abstractNumId w:val="5"/>
  </w:num>
  <w:num w:numId="31" w16cid:durableId="3344965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07919977">
    <w:abstractNumId w:val="29"/>
  </w:num>
  <w:num w:numId="33" w16cid:durableId="88409808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643C"/>
    <w:rsid w:val="0001747D"/>
    <w:rsid w:val="000258C2"/>
    <w:rsid w:val="00073639"/>
    <w:rsid w:val="000768BB"/>
    <w:rsid w:val="000C7FD6"/>
    <w:rsid w:val="000E72F5"/>
    <w:rsid w:val="000F1722"/>
    <w:rsid w:val="001100C7"/>
    <w:rsid w:val="001148D8"/>
    <w:rsid w:val="00132990"/>
    <w:rsid w:val="00140355"/>
    <w:rsid w:val="001A36AE"/>
    <w:rsid w:val="001C1371"/>
    <w:rsid w:val="001F3972"/>
    <w:rsid w:val="001F51FF"/>
    <w:rsid w:val="002057A8"/>
    <w:rsid w:val="00223231"/>
    <w:rsid w:val="00240A7D"/>
    <w:rsid w:val="00244F69"/>
    <w:rsid w:val="002525A6"/>
    <w:rsid w:val="002D1946"/>
    <w:rsid w:val="002D4BC7"/>
    <w:rsid w:val="002D537B"/>
    <w:rsid w:val="002F2BD8"/>
    <w:rsid w:val="002F4D8F"/>
    <w:rsid w:val="003045E0"/>
    <w:rsid w:val="003350DC"/>
    <w:rsid w:val="00337046"/>
    <w:rsid w:val="003626FA"/>
    <w:rsid w:val="00393B96"/>
    <w:rsid w:val="003C22C1"/>
    <w:rsid w:val="003F2BB0"/>
    <w:rsid w:val="00402E83"/>
    <w:rsid w:val="004166A8"/>
    <w:rsid w:val="0042490B"/>
    <w:rsid w:val="00431C6D"/>
    <w:rsid w:val="0045292E"/>
    <w:rsid w:val="00456C18"/>
    <w:rsid w:val="004B449E"/>
    <w:rsid w:val="004E0633"/>
    <w:rsid w:val="004E5C3B"/>
    <w:rsid w:val="004F53E8"/>
    <w:rsid w:val="0050424D"/>
    <w:rsid w:val="00510823"/>
    <w:rsid w:val="005137BD"/>
    <w:rsid w:val="00521378"/>
    <w:rsid w:val="005332A4"/>
    <w:rsid w:val="00534CAF"/>
    <w:rsid w:val="0053574D"/>
    <w:rsid w:val="005E587D"/>
    <w:rsid w:val="005F04D3"/>
    <w:rsid w:val="006075FE"/>
    <w:rsid w:val="00644310"/>
    <w:rsid w:val="00647B56"/>
    <w:rsid w:val="00664BEE"/>
    <w:rsid w:val="006823AF"/>
    <w:rsid w:val="00711806"/>
    <w:rsid w:val="00714526"/>
    <w:rsid w:val="00722F91"/>
    <w:rsid w:val="0072687A"/>
    <w:rsid w:val="007359A7"/>
    <w:rsid w:val="0074784B"/>
    <w:rsid w:val="00765B1B"/>
    <w:rsid w:val="007776E1"/>
    <w:rsid w:val="00791578"/>
    <w:rsid w:val="007C68EF"/>
    <w:rsid w:val="007E4820"/>
    <w:rsid w:val="007F0DE7"/>
    <w:rsid w:val="00801DE2"/>
    <w:rsid w:val="00806683"/>
    <w:rsid w:val="0084348D"/>
    <w:rsid w:val="00853DD4"/>
    <w:rsid w:val="00903DE8"/>
    <w:rsid w:val="009B54AD"/>
    <w:rsid w:val="009D0356"/>
    <w:rsid w:val="00A04E0C"/>
    <w:rsid w:val="00A2455F"/>
    <w:rsid w:val="00A270F2"/>
    <w:rsid w:val="00A34C1F"/>
    <w:rsid w:val="00A361D3"/>
    <w:rsid w:val="00A47E76"/>
    <w:rsid w:val="00A548EF"/>
    <w:rsid w:val="00A635CD"/>
    <w:rsid w:val="00A65894"/>
    <w:rsid w:val="00A71C43"/>
    <w:rsid w:val="00A84FB8"/>
    <w:rsid w:val="00A96D0A"/>
    <w:rsid w:val="00AA5262"/>
    <w:rsid w:val="00AB48BD"/>
    <w:rsid w:val="00AB7054"/>
    <w:rsid w:val="00AC47DB"/>
    <w:rsid w:val="00AE0F58"/>
    <w:rsid w:val="00B27F86"/>
    <w:rsid w:val="00B630B0"/>
    <w:rsid w:val="00B931AE"/>
    <w:rsid w:val="00BA2CFB"/>
    <w:rsid w:val="00BE11AA"/>
    <w:rsid w:val="00C46619"/>
    <w:rsid w:val="00C511A7"/>
    <w:rsid w:val="00C71593"/>
    <w:rsid w:val="00C9382C"/>
    <w:rsid w:val="00CA1661"/>
    <w:rsid w:val="00CE56F9"/>
    <w:rsid w:val="00CE5AC8"/>
    <w:rsid w:val="00CF4CAC"/>
    <w:rsid w:val="00D03554"/>
    <w:rsid w:val="00D51F9B"/>
    <w:rsid w:val="00D72E25"/>
    <w:rsid w:val="00DB2005"/>
    <w:rsid w:val="00DB6349"/>
    <w:rsid w:val="00DD427D"/>
    <w:rsid w:val="00DF3941"/>
    <w:rsid w:val="00E5061B"/>
    <w:rsid w:val="00E56767"/>
    <w:rsid w:val="00EB1889"/>
    <w:rsid w:val="00EC4140"/>
    <w:rsid w:val="00EE18FC"/>
    <w:rsid w:val="00EF2216"/>
    <w:rsid w:val="00F076BA"/>
    <w:rsid w:val="00F72982"/>
    <w:rsid w:val="00F779F5"/>
    <w:rsid w:val="00F917E7"/>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5C3B"/>
    <w:pPr>
      <w:spacing w:after="0" w:line="240" w:lineRule="auto"/>
    </w:pPr>
    <w:rPr>
      <w:rFonts w:ascii="Calibri" w:hAnsi="Calibri" w:cs="Calibri"/>
      <w:kern w:val="0"/>
      <w:sz w:val="22"/>
      <w:szCs w:val="22"/>
    </w:rPr>
  </w:style>
  <w:style w:type="paragraph" w:styleId="Antrat1">
    <w:name w:val="heading 1"/>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E5C3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5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semiHidden/>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115</TotalTime>
  <Pages>12</Pages>
  <Words>20528</Words>
  <Characters>11701</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44</cp:revision>
  <dcterms:created xsi:type="dcterms:W3CDTF">2025-03-19T15:17:00Z</dcterms:created>
  <dcterms:modified xsi:type="dcterms:W3CDTF">2025-05-26T06:53:00Z</dcterms:modified>
</cp:coreProperties>
</file>